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7404" w14:textId="77777777" w:rsidR="00F24E53" w:rsidRDefault="00F24E53">
      <w:pPr>
        <w:rPr>
          <w:b/>
        </w:rPr>
      </w:pPr>
      <w:r>
        <w:rPr>
          <w:b/>
        </w:rPr>
        <w:t xml:space="preserve">Village of </w:t>
      </w: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Sylvan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Beach</w:t>
          </w:r>
        </w:smartTag>
      </w:smartTag>
    </w:p>
    <w:p w14:paraId="6C257FC3" w14:textId="77777777" w:rsidR="00F24E53" w:rsidRDefault="00A97125">
      <w:pPr>
        <w:rPr>
          <w:b/>
        </w:rPr>
      </w:pPr>
      <w:r>
        <w:rPr>
          <w:b/>
        </w:rPr>
        <w:t>Board Meeting</w:t>
      </w:r>
    </w:p>
    <w:p w14:paraId="75A35286" w14:textId="75B3940D" w:rsidR="00977A8F" w:rsidRDefault="008A3EC2">
      <w:pPr>
        <w:rPr>
          <w:b/>
        </w:rPr>
      </w:pPr>
      <w:r>
        <w:rPr>
          <w:b/>
        </w:rPr>
        <w:t>June 6</w:t>
      </w:r>
      <w:r w:rsidR="000C7192">
        <w:rPr>
          <w:b/>
        </w:rPr>
        <w:t>, 2022</w:t>
      </w:r>
    </w:p>
    <w:p w14:paraId="15A1D418" w14:textId="77777777" w:rsidR="00035AF4" w:rsidRDefault="00035AF4">
      <w:pPr>
        <w:rPr>
          <w:b/>
        </w:rPr>
      </w:pPr>
    </w:p>
    <w:p w14:paraId="0D4398CF" w14:textId="69910A47" w:rsidR="00237A14" w:rsidRDefault="00237A14" w:rsidP="00237A14">
      <w:pPr>
        <w:rPr>
          <w:b/>
        </w:rPr>
      </w:pPr>
      <w:r>
        <w:t>T</w:t>
      </w:r>
      <w:r w:rsidRPr="006333E1">
        <w:t xml:space="preserve">he Village Board of the Village of Sylvan Beach held </w:t>
      </w:r>
      <w:r>
        <w:t>their Regular Board meeting</w:t>
      </w:r>
      <w:r w:rsidRPr="006333E1">
        <w:t xml:space="preserve"> on </w:t>
      </w:r>
      <w:r>
        <w:t xml:space="preserve">Monday, June </w:t>
      </w:r>
      <w:r w:rsidR="00F8227C">
        <w:t>6</w:t>
      </w:r>
      <w:r>
        <w:t xml:space="preserve">, 2022 at 6:30 pm. The meeting was attended with board members present and the public was provided with a link to attend via zoom videoconference. </w:t>
      </w:r>
      <w:r w:rsidRPr="00FC699A">
        <w:t xml:space="preserve">  Mayor </w:t>
      </w:r>
      <w:r>
        <w:t>Richard Sullivan</w:t>
      </w:r>
      <w:r w:rsidRPr="00FC699A">
        <w:t xml:space="preserve"> presided over the meeting </w:t>
      </w:r>
      <w:r>
        <w:t>with</w:t>
      </w:r>
      <w:r w:rsidRPr="00FC699A">
        <w:t xml:space="preserve"> the following in attendanc</w:t>
      </w:r>
      <w:r>
        <w:t>e</w:t>
      </w:r>
    </w:p>
    <w:p w14:paraId="007EB5F0" w14:textId="77777777" w:rsidR="00F24E53" w:rsidRPr="0079675E" w:rsidRDefault="00F24E53"/>
    <w:p w14:paraId="181672DC" w14:textId="77777777" w:rsidR="00F24E53" w:rsidRDefault="00F24E53">
      <w:pPr>
        <w:rPr>
          <w:b/>
        </w:rPr>
      </w:pPr>
      <w:r>
        <w:rPr>
          <w:b/>
        </w:rPr>
        <w:t>Roll Call:</w:t>
      </w:r>
    </w:p>
    <w:p w14:paraId="30411E04" w14:textId="77777777" w:rsidR="00F24E53" w:rsidRDefault="00F24E53">
      <w:pPr>
        <w:rPr>
          <w:b/>
        </w:rPr>
      </w:pPr>
    </w:p>
    <w:p w14:paraId="4D29585B" w14:textId="217CD213" w:rsidR="00F24E53" w:rsidRPr="0079675E" w:rsidRDefault="00F24E53">
      <w:r>
        <w:rPr>
          <w:b/>
        </w:rPr>
        <w:tab/>
      </w:r>
      <w:r w:rsidR="00090888" w:rsidRPr="0079675E">
        <w:t>Mayor</w:t>
      </w:r>
      <w:r w:rsidRPr="0079675E">
        <w:t xml:space="preserve"> </w:t>
      </w:r>
      <w:r w:rsidR="000C7192">
        <w:t xml:space="preserve">Richard </w:t>
      </w:r>
      <w:r w:rsidR="004D5A2D">
        <w:t>Sullivan</w:t>
      </w:r>
      <w:r w:rsidR="00194164">
        <w:tab/>
      </w:r>
      <w:r w:rsidR="00194164">
        <w:tab/>
        <w:t>Present</w:t>
      </w:r>
    </w:p>
    <w:p w14:paraId="462F7589" w14:textId="63C86B21" w:rsidR="00090888" w:rsidRPr="0079675E" w:rsidRDefault="00F24E53">
      <w:r w:rsidRPr="0079675E">
        <w:tab/>
      </w:r>
      <w:r w:rsidR="00090888" w:rsidRPr="0079675E">
        <w:t>Trustee</w:t>
      </w:r>
      <w:r w:rsidR="000C7192">
        <w:t xml:space="preserve"> Mark</w:t>
      </w:r>
      <w:r w:rsidRPr="0079675E">
        <w:t xml:space="preserve"> </w:t>
      </w:r>
      <w:r w:rsidR="004D5A2D">
        <w:t>Daily</w:t>
      </w:r>
      <w:r w:rsidR="00194164">
        <w:tab/>
      </w:r>
      <w:r w:rsidR="00194164">
        <w:tab/>
      </w:r>
      <w:r w:rsidR="00194164">
        <w:tab/>
        <w:t>Present</w:t>
      </w:r>
    </w:p>
    <w:p w14:paraId="25BCDC17" w14:textId="7E19A5FE" w:rsidR="00F24E53" w:rsidRPr="0079675E" w:rsidRDefault="00F24E53">
      <w:r w:rsidRPr="0079675E">
        <w:tab/>
      </w:r>
      <w:r w:rsidR="00090888" w:rsidRPr="0079675E">
        <w:t xml:space="preserve">Trustee </w:t>
      </w:r>
      <w:r w:rsidR="000C7192">
        <w:t xml:space="preserve">David </w:t>
      </w:r>
      <w:r w:rsidR="00692C05">
        <w:t>D</w:t>
      </w:r>
      <w:r w:rsidR="004D5A2D">
        <w:t>eSantis</w:t>
      </w:r>
      <w:r w:rsidR="00194164">
        <w:tab/>
      </w:r>
      <w:r w:rsidR="00194164">
        <w:tab/>
        <w:t>Present</w:t>
      </w:r>
    </w:p>
    <w:p w14:paraId="59543798" w14:textId="5C0BF1A9" w:rsidR="00F24E53" w:rsidRPr="0079675E" w:rsidRDefault="00F24E53">
      <w:r w:rsidRPr="0079675E">
        <w:tab/>
      </w:r>
      <w:r w:rsidR="00090888" w:rsidRPr="0079675E">
        <w:t>Trustee</w:t>
      </w:r>
      <w:r w:rsidRPr="0079675E">
        <w:t xml:space="preserve"> </w:t>
      </w:r>
      <w:r w:rsidR="000C7192">
        <w:t xml:space="preserve">Thad </w:t>
      </w:r>
      <w:r w:rsidR="004D5A2D">
        <w:t>Lawrence</w:t>
      </w:r>
      <w:r w:rsidR="00194164">
        <w:tab/>
      </w:r>
      <w:r w:rsidR="00194164">
        <w:tab/>
        <w:t>Present</w:t>
      </w:r>
    </w:p>
    <w:p w14:paraId="0EE5A8E0" w14:textId="5CC0A10A" w:rsidR="00F24E53" w:rsidRPr="0079675E" w:rsidRDefault="00F24E53">
      <w:r w:rsidRPr="0079675E">
        <w:tab/>
      </w:r>
      <w:r w:rsidR="00090888" w:rsidRPr="0079675E">
        <w:t xml:space="preserve">Trustee </w:t>
      </w:r>
      <w:r w:rsidR="000C7192">
        <w:t xml:space="preserve">William </w:t>
      </w:r>
      <w:r w:rsidR="00B00112">
        <w:t>S</w:t>
      </w:r>
      <w:r w:rsidR="004D5A2D">
        <w:t>haughnessy</w:t>
      </w:r>
      <w:r w:rsidR="00194164">
        <w:tab/>
      </w:r>
      <w:r w:rsidR="00194164">
        <w:tab/>
        <w:t>Present</w:t>
      </w:r>
    </w:p>
    <w:p w14:paraId="7704F805" w14:textId="77777777" w:rsidR="00C00FE9" w:rsidRDefault="00C00FE9" w:rsidP="00C00FE9"/>
    <w:p w14:paraId="3FD88007" w14:textId="54D4A3C2" w:rsidR="00C00FE9" w:rsidRDefault="00C00FE9" w:rsidP="00C00FE9">
      <w:r w:rsidRPr="0079675E">
        <w:t>Meeting</w:t>
      </w:r>
      <w:r w:rsidR="00194164">
        <w:t xml:space="preserve"> was</w:t>
      </w:r>
      <w:r w:rsidRPr="0079675E">
        <w:t xml:space="preserve"> called to order</w:t>
      </w:r>
      <w:r>
        <w:t xml:space="preserve"> with the Pledge of Allegiance</w:t>
      </w:r>
    </w:p>
    <w:p w14:paraId="1B8C4702" w14:textId="77777777" w:rsidR="00FA59DA" w:rsidRDefault="00FA59DA">
      <w:pPr>
        <w:rPr>
          <w:b/>
        </w:rPr>
      </w:pPr>
    </w:p>
    <w:p w14:paraId="6F8CE2F4" w14:textId="31BBE023" w:rsidR="00F24E53" w:rsidRDefault="00F24E53">
      <w:pPr>
        <w:rPr>
          <w:b/>
        </w:rPr>
      </w:pPr>
      <w:r>
        <w:rPr>
          <w:b/>
        </w:rPr>
        <w:t>Others in Attendance:</w:t>
      </w:r>
    </w:p>
    <w:p w14:paraId="0F926D2B" w14:textId="77777777" w:rsidR="00194164" w:rsidRDefault="00194164">
      <w:pPr>
        <w:rPr>
          <w:b/>
        </w:rPr>
      </w:pPr>
    </w:p>
    <w:p w14:paraId="0AEB9292" w14:textId="0F42BCA2" w:rsidR="00FA59DA" w:rsidRPr="00194164" w:rsidRDefault="00194164">
      <w:pPr>
        <w:rPr>
          <w:bCs/>
        </w:rPr>
      </w:pPr>
      <w:r w:rsidRPr="00194164">
        <w:rPr>
          <w:bCs/>
        </w:rPr>
        <w:t>Michael Sayles, Village Administrator</w:t>
      </w:r>
    </w:p>
    <w:p w14:paraId="0E4B49ED" w14:textId="6F8739A8" w:rsidR="00194164" w:rsidRPr="00194164" w:rsidRDefault="00194164">
      <w:pPr>
        <w:rPr>
          <w:bCs/>
        </w:rPr>
      </w:pPr>
      <w:r w:rsidRPr="00194164">
        <w:rPr>
          <w:bCs/>
        </w:rPr>
        <w:t>Pat Goodenow, SVBRA</w:t>
      </w:r>
    </w:p>
    <w:p w14:paraId="0A629C1F" w14:textId="77777777" w:rsidR="00B00112" w:rsidRPr="004C762A" w:rsidRDefault="00B00112"/>
    <w:p w14:paraId="040C03C4" w14:textId="77777777" w:rsidR="00F24E53" w:rsidRDefault="00F24E53">
      <w:pPr>
        <w:rPr>
          <w:b/>
        </w:rPr>
      </w:pPr>
      <w:r>
        <w:rPr>
          <w:b/>
        </w:rPr>
        <w:t>Approval of Minutes:</w:t>
      </w:r>
    </w:p>
    <w:p w14:paraId="1C014835" w14:textId="1A2EEC1A" w:rsidR="00F24E53" w:rsidRDefault="00090888">
      <w:r>
        <w:t xml:space="preserve">Motion made by Trustee </w:t>
      </w:r>
      <w:r w:rsidR="00194164">
        <w:t>Lawrence</w:t>
      </w:r>
      <w:r>
        <w:t xml:space="preserve"> and seconded by Trustee </w:t>
      </w:r>
      <w:r w:rsidR="00194164">
        <w:t>Daily</w:t>
      </w:r>
      <w:r>
        <w:t xml:space="preserve"> to accept the minutes of </w:t>
      </w:r>
      <w:r w:rsidR="00187A72">
        <w:t>the</w:t>
      </w:r>
      <w:r w:rsidR="003A757B">
        <w:t xml:space="preserve"> </w:t>
      </w:r>
      <w:r w:rsidR="00CE6A03">
        <w:t xml:space="preserve">Regular Meeting of </w:t>
      </w:r>
      <w:r w:rsidR="008A3EC2">
        <w:t>May 16</w:t>
      </w:r>
      <w:r w:rsidR="002E2D30">
        <w:t>, 2022</w:t>
      </w:r>
      <w:r w:rsidR="00AF37F1">
        <w:t xml:space="preserve"> </w:t>
      </w:r>
      <w:r>
        <w:t xml:space="preserve">as </w:t>
      </w:r>
      <w:r w:rsidR="00A16C78">
        <w:t>reported</w:t>
      </w:r>
      <w:r w:rsidR="00B116A0">
        <w:t xml:space="preserve"> by the Village Clerk</w:t>
      </w:r>
      <w:r w:rsidR="002C7582">
        <w:t>.  C</w:t>
      </w:r>
      <w:r>
        <w:t>arried as follows:</w:t>
      </w:r>
    </w:p>
    <w:p w14:paraId="783BD532" w14:textId="77777777" w:rsidR="00090888" w:rsidRDefault="00090888"/>
    <w:p w14:paraId="2A6EC4FE" w14:textId="2BDE3191" w:rsidR="00090888" w:rsidRDefault="00090888">
      <w:r>
        <w:t xml:space="preserve">Trustee </w:t>
      </w:r>
      <w:r w:rsidR="00A16C78">
        <w:t>Daily</w:t>
      </w:r>
      <w:r w:rsidR="00A16C78">
        <w:tab/>
      </w:r>
      <w:r w:rsidR="0024059C">
        <w:tab/>
      </w:r>
      <w:r w:rsidR="0024059C">
        <w:tab/>
      </w:r>
      <w:r w:rsidR="00194164">
        <w:t>Aye</w:t>
      </w:r>
      <w:r w:rsidR="0024059C">
        <w:tab/>
      </w:r>
      <w:r w:rsidR="0024059C">
        <w:tab/>
      </w:r>
      <w:r>
        <w:tab/>
        <w:t xml:space="preserve">Trustee </w:t>
      </w:r>
      <w:r w:rsidR="003A757B">
        <w:t>DeSantis</w:t>
      </w:r>
      <w:r w:rsidR="00194164">
        <w:tab/>
        <w:t>Aye</w:t>
      </w:r>
    </w:p>
    <w:p w14:paraId="7688186A" w14:textId="68A98642" w:rsidR="00090888" w:rsidRPr="00090888" w:rsidRDefault="00090888">
      <w:r>
        <w:t>Tru</w:t>
      </w:r>
      <w:r w:rsidR="00566388">
        <w:t xml:space="preserve">stee </w:t>
      </w:r>
      <w:r w:rsidR="004D5A2D">
        <w:t>Lawrence</w:t>
      </w:r>
      <w:r w:rsidR="00692C05">
        <w:tab/>
      </w:r>
      <w:r w:rsidR="001379F6">
        <w:tab/>
      </w:r>
      <w:r w:rsidR="00194164">
        <w:t>Aye</w:t>
      </w:r>
      <w:r w:rsidR="00566388">
        <w:tab/>
      </w:r>
      <w:r w:rsidR="00566388">
        <w:tab/>
      </w:r>
      <w:r w:rsidR="00566388">
        <w:tab/>
        <w:t xml:space="preserve">Trustee </w:t>
      </w:r>
      <w:r w:rsidR="004D5A2D">
        <w:t>Shaughnessy</w:t>
      </w:r>
      <w:r w:rsidR="00194164">
        <w:tab/>
        <w:t>Aye</w:t>
      </w:r>
    </w:p>
    <w:p w14:paraId="5E1D9A09" w14:textId="77777777" w:rsidR="00FA59DA" w:rsidRDefault="00FA59DA">
      <w:pPr>
        <w:rPr>
          <w:b/>
        </w:rPr>
      </w:pPr>
    </w:p>
    <w:p w14:paraId="30AB2B1B" w14:textId="77777777" w:rsidR="004402B1" w:rsidRDefault="004402B1" w:rsidP="004402B1">
      <w:pPr>
        <w:rPr>
          <w:b/>
        </w:rPr>
      </w:pPr>
      <w:r>
        <w:rPr>
          <w:b/>
        </w:rPr>
        <w:t>Approval and Audit of Bills: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9"/>
        <w:gridCol w:w="4311"/>
      </w:tblGrid>
      <w:tr w:rsidR="004402B1" w14:paraId="6C6FE55E" w14:textId="77777777" w:rsidTr="006E2C17">
        <w:tc>
          <w:tcPr>
            <w:tcW w:w="4428" w:type="dxa"/>
          </w:tcPr>
          <w:p w14:paraId="31A16A80" w14:textId="77777777" w:rsidR="004402B1" w:rsidRDefault="004402B1" w:rsidP="006E2C17">
            <w:bookmarkStart w:id="0" w:name="_Hlk42867172"/>
            <w:r>
              <w:t>General Fund</w:t>
            </w:r>
          </w:p>
        </w:tc>
        <w:tc>
          <w:tcPr>
            <w:tcW w:w="4428" w:type="dxa"/>
          </w:tcPr>
          <w:p w14:paraId="187F731D" w14:textId="6536B097" w:rsidR="004402B1" w:rsidRPr="00DA659C" w:rsidRDefault="00A85576" w:rsidP="00A85576">
            <w:pPr>
              <w:rPr>
                <w:b/>
              </w:rPr>
            </w:pPr>
            <w:r w:rsidRPr="00DA659C">
              <w:rPr>
                <w:b/>
              </w:rPr>
              <w:t>$</w:t>
            </w:r>
            <w:r w:rsidR="00463B71">
              <w:rPr>
                <w:b/>
              </w:rPr>
              <w:t xml:space="preserve"> </w:t>
            </w:r>
            <w:r w:rsidR="00304DDA">
              <w:rPr>
                <w:b/>
              </w:rPr>
              <w:t xml:space="preserve"> </w:t>
            </w:r>
            <w:r w:rsidR="00ED4029">
              <w:rPr>
                <w:b/>
              </w:rPr>
              <w:t xml:space="preserve">  </w:t>
            </w:r>
            <w:r w:rsidR="00304DDA">
              <w:rPr>
                <w:b/>
              </w:rPr>
              <w:t xml:space="preserve"> </w:t>
            </w:r>
            <w:r w:rsidR="00463B71">
              <w:rPr>
                <w:b/>
              </w:rPr>
              <w:t xml:space="preserve"> </w:t>
            </w:r>
            <w:r w:rsidR="008A3EC2">
              <w:rPr>
                <w:b/>
              </w:rPr>
              <w:t>54,770.59</w:t>
            </w:r>
            <w:r w:rsidRPr="00DA659C">
              <w:rPr>
                <w:b/>
              </w:rPr>
              <w:t xml:space="preserve">    </w:t>
            </w:r>
            <w:r w:rsidR="00832FA9" w:rsidRPr="00DA659C">
              <w:rPr>
                <w:b/>
              </w:rPr>
              <w:t xml:space="preserve">  </w:t>
            </w:r>
            <w:r w:rsidRPr="00DA659C">
              <w:rPr>
                <w:b/>
              </w:rPr>
              <w:t xml:space="preserve">  </w:t>
            </w:r>
          </w:p>
        </w:tc>
      </w:tr>
      <w:tr w:rsidR="004402B1" w14:paraId="08BB5436" w14:textId="77777777" w:rsidTr="006E2C17">
        <w:tc>
          <w:tcPr>
            <w:tcW w:w="4428" w:type="dxa"/>
          </w:tcPr>
          <w:p w14:paraId="1BBF2C14" w14:textId="77777777" w:rsidR="004402B1" w:rsidRDefault="004402B1" w:rsidP="006E2C17">
            <w:r>
              <w:t>Park Fund</w:t>
            </w:r>
          </w:p>
        </w:tc>
        <w:tc>
          <w:tcPr>
            <w:tcW w:w="4428" w:type="dxa"/>
          </w:tcPr>
          <w:p w14:paraId="100AC885" w14:textId="6FEC8D33" w:rsidR="004402B1" w:rsidRPr="00DA659C" w:rsidRDefault="004402B1" w:rsidP="00840B4A">
            <w:pPr>
              <w:rPr>
                <w:b/>
              </w:rPr>
            </w:pPr>
            <w:r w:rsidRPr="00DA659C">
              <w:rPr>
                <w:b/>
              </w:rPr>
              <w:t xml:space="preserve">$ </w:t>
            </w:r>
            <w:r w:rsidR="00D0566F" w:rsidRPr="00DA659C">
              <w:rPr>
                <w:b/>
              </w:rPr>
              <w:t xml:space="preserve"> </w:t>
            </w:r>
            <w:r w:rsidR="00463B71">
              <w:rPr>
                <w:b/>
              </w:rPr>
              <w:t xml:space="preserve"> </w:t>
            </w:r>
            <w:r w:rsidR="008A3EC2">
              <w:rPr>
                <w:b/>
              </w:rPr>
              <w:t xml:space="preserve">  </w:t>
            </w:r>
            <w:r w:rsidR="0062414C">
              <w:rPr>
                <w:b/>
              </w:rPr>
              <w:t xml:space="preserve"> </w:t>
            </w:r>
            <w:r w:rsidR="00304DDA">
              <w:rPr>
                <w:b/>
              </w:rPr>
              <w:t xml:space="preserve">  </w:t>
            </w:r>
            <w:r w:rsidR="008A3EC2">
              <w:rPr>
                <w:b/>
              </w:rPr>
              <w:t>2,450.95</w:t>
            </w:r>
          </w:p>
        </w:tc>
      </w:tr>
      <w:tr w:rsidR="004402B1" w14:paraId="743CD0BF" w14:textId="77777777" w:rsidTr="006E2C17">
        <w:tc>
          <w:tcPr>
            <w:tcW w:w="4428" w:type="dxa"/>
          </w:tcPr>
          <w:p w14:paraId="159A5072" w14:textId="77777777" w:rsidR="004402B1" w:rsidRDefault="004402B1" w:rsidP="006E2C17">
            <w:r>
              <w:t>Resort District</w:t>
            </w:r>
          </w:p>
        </w:tc>
        <w:tc>
          <w:tcPr>
            <w:tcW w:w="4428" w:type="dxa"/>
          </w:tcPr>
          <w:p w14:paraId="5C0CDB10" w14:textId="09FC84E0" w:rsidR="004402B1" w:rsidRPr="00DA659C" w:rsidRDefault="004402B1" w:rsidP="00033E17">
            <w:pPr>
              <w:rPr>
                <w:b/>
              </w:rPr>
            </w:pPr>
            <w:r w:rsidRPr="00DA659C">
              <w:rPr>
                <w:b/>
              </w:rPr>
              <w:t xml:space="preserve">$ </w:t>
            </w:r>
            <w:r w:rsidR="00C648F1">
              <w:rPr>
                <w:b/>
              </w:rPr>
              <w:t xml:space="preserve">   </w:t>
            </w:r>
            <w:r w:rsidR="00304DDA">
              <w:rPr>
                <w:b/>
              </w:rPr>
              <w:t xml:space="preserve">  </w:t>
            </w:r>
            <w:r w:rsidR="008A3EC2">
              <w:rPr>
                <w:b/>
              </w:rPr>
              <w:t xml:space="preserve">  6,320.25</w:t>
            </w:r>
          </w:p>
        </w:tc>
      </w:tr>
      <w:tr w:rsidR="004402B1" w14:paraId="20D34248" w14:textId="77777777" w:rsidTr="006E2C17">
        <w:tc>
          <w:tcPr>
            <w:tcW w:w="4428" w:type="dxa"/>
          </w:tcPr>
          <w:p w14:paraId="5C212AB8" w14:textId="77777777" w:rsidR="004402B1" w:rsidRDefault="004402B1" w:rsidP="006E2C17">
            <w:r>
              <w:t>Water District</w:t>
            </w:r>
          </w:p>
        </w:tc>
        <w:tc>
          <w:tcPr>
            <w:tcW w:w="4428" w:type="dxa"/>
          </w:tcPr>
          <w:p w14:paraId="7F70AE14" w14:textId="7AD8168D" w:rsidR="004402B1" w:rsidRPr="00DA659C" w:rsidRDefault="00C47D58" w:rsidP="00A85576">
            <w:pPr>
              <w:rPr>
                <w:b/>
              </w:rPr>
            </w:pPr>
            <w:r w:rsidRPr="00DA659C">
              <w:rPr>
                <w:b/>
              </w:rPr>
              <w:t>$</w:t>
            </w:r>
            <w:r w:rsidR="0062414C">
              <w:rPr>
                <w:b/>
              </w:rPr>
              <w:t xml:space="preserve"> </w:t>
            </w:r>
            <w:r w:rsidRPr="00DA659C">
              <w:rPr>
                <w:b/>
              </w:rPr>
              <w:t xml:space="preserve">      </w:t>
            </w:r>
            <w:r w:rsidR="008A3EC2">
              <w:rPr>
                <w:b/>
              </w:rPr>
              <w:t xml:space="preserve"> 4,049.65</w:t>
            </w:r>
          </w:p>
        </w:tc>
      </w:tr>
      <w:tr w:rsidR="008A3EC2" w14:paraId="12C57ACC" w14:textId="77777777" w:rsidTr="006E2C17">
        <w:tc>
          <w:tcPr>
            <w:tcW w:w="4428" w:type="dxa"/>
          </w:tcPr>
          <w:p w14:paraId="0384B92C" w14:textId="74B6AD9C" w:rsidR="008A3EC2" w:rsidRDefault="008A3EC2" w:rsidP="006E2C17">
            <w:r>
              <w:t>SB Water District</w:t>
            </w:r>
          </w:p>
        </w:tc>
        <w:tc>
          <w:tcPr>
            <w:tcW w:w="4428" w:type="dxa"/>
          </w:tcPr>
          <w:p w14:paraId="15C07141" w14:textId="77631090" w:rsidR="008A3EC2" w:rsidRPr="00DA659C" w:rsidRDefault="008A3EC2" w:rsidP="00A85576">
            <w:pPr>
              <w:rPr>
                <w:b/>
              </w:rPr>
            </w:pPr>
            <w:r>
              <w:rPr>
                <w:b/>
              </w:rPr>
              <w:t>$        5,867.80</w:t>
            </w:r>
          </w:p>
        </w:tc>
      </w:tr>
      <w:tr w:rsidR="004402B1" w14:paraId="3E816D66" w14:textId="77777777" w:rsidTr="006E2C17">
        <w:tc>
          <w:tcPr>
            <w:tcW w:w="4428" w:type="dxa"/>
          </w:tcPr>
          <w:p w14:paraId="63A2984D" w14:textId="77777777" w:rsidR="004402B1" w:rsidRDefault="004402B1" w:rsidP="006E2C17">
            <w:r>
              <w:t>EOLWPAP</w:t>
            </w:r>
          </w:p>
        </w:tc>
        <w:tc>
          <w:tcPr>
            <w:tcW w:w="4428" w:type="dxa"/>
          </w:tcPr>
          <w:p w14:paraId="6FB99B22" w14:textId="56E91F1B" w:rsidR="004402B1" w:rsidRPr="00DA659C" w:rsidRDefault="00ED4029" w:rsidP="00033E17">
            <w:pPr>
              <w:rPr>
                <w:b/>
              </w:rPr>
            </w:pPr>
            <w:r>
              <w:rPr>
                <w:b/>
              </w:rPr>
              <w:t xml:space="preserve">$    </w:t>
            </w:r>
            <w:r w:rsidR="008A3EC2">
              <w:rPr>
                <w:b/>
              </w:rPr>
              <w:t xml:space="preserve">  56,415.00</w:t>
            </w:r>
          </w:p>
        </w:tc>
      </w:tr>
      <w:tr w:rsidR="004402B1" w14:paraId="192C0B15" w14:textId="77777777" w:rsidTr="006E2C17">
        <w:tc>
          <w:tcPr>
            <w:tcW w:w="4428" w:type="dxa"/>
          </w:tcPr>
          <w:p w14:paraId="064EBA40" w14:textId="77777777" w:rsidR="004402B1" w:rsidRDefault="004402B1" w:rsidP="006E2C17">
            <w:r>
              <w:t>SBSD</w:t>
            </w:r>
          </w:p>
        </w:tc>
        <w:tc>
          <w:tcPr>
            <w:tcW w:w="4428" w:type="dxa"/>
          </w:tcPr>
          <w:p w14:paraId="154BD4B6" w14:textId="19E74A55" w:rsidR="004402B1" w:rsidRPr="00DA659C" w:rsidRDefault="004402B1" w:rsidP="00033E17">
            <w:pPr>
              <w:rPr>
                <w:b/>
              </w:rPr>
            </w:pPr>
            <w:r w:rsidRPr="00DA659C">
              <w:rPr>
                <w:b/>
              </w:rPr>
              <w:t>$</w:t>
            </w:r>
            <w:r w:rsidR="00000B14">
              <w:rPr>
                <w:b/>
              </w:rPr>
              <w:t xml:space="preserve">  </w:t>
            </w:r>
            <w:r w:rsidRPr="00DA659C">
              <w:rPr>
                <w:b/>
              </w:rPr>
              <w:t xml:space="preserve"> </w:t>
            </w:r>
            <w:r w:rsidR="00ED4029">
              <w:rPr>
                <w:b/>
              </w:rPr>
              <w:t xml:space="preserve">    </w:t>
            </w:r>
            <w:r w:rsidR="008A3EC2">
              <w:rPr>
                <w:b/>
              </w:rPr>
              <w:t xml:space="preserve"> 2,447.59</w:t>
            </w:r>
          </w:p>
        </w:tc>
      </w:tr>
      <w:tr w:rsidR="00FA37B9" w14:paraId="4614E196" w14:textId="77777777" w:rsidTr="006E2C17">
        <w:tc>
          <w:tcPr>
            <w:tcW w:w="4428" w:type="dxa"/>
          </w:tcPr>
          <w:p w14:paraId="1DB3F0A6" w14:textId="4F367551" w:rsidR="00FA37B9" w:rsidRDefault="00FA37B9" w:rsidP="006E2C17">
            <w:r>
              <w:t>EOL Improvement Project</w:t>
            </w:r>
          </w:p>
        </w:tc>
        <w:tc>
          <w:tcPr>
            <w:tcW w:w="4428" w:type="dxa"/>
          </w:tcPr>
          <w:p w14:paraId="1B23C3A2" w14:textId="680FA3D8" w:rsidR="00FA37B9" w:rsidRPr="00DA659C" w:rsidRDefault="00FA37B9" w:rsidP="00033E17">
            <w:pPr>
              <w:rPr>
                <w:b/>
              </w:rPr>
            </w:pPr>
            <w:r>
              <w:rPr>
                <w:b/>
              </w:rPr>
              <w:t>$</w:t>
            </w:r>
            <w:r w:rsidR="00304DDA">
              <w:rPr>
                <w:b/>
              </w:rPr>
              <w:t xml:space="preserve">     </w:t>
            </w:r>
            <w:r w:rsidR="00C648F1">
              <w:rPr>
                <w:b/>
              </w:rPr>
              <w:t xml:space="preserve"> </w:t>
            </w:r>
            <w:r w:rsidR="008A3EC2">
              <w:rPr>
                <w:b/>
              </w:rPr>
              <w:t xml:space="preserve">       15.75</w:t>
            </w:r>
          </w:p>
        </w:tc>
      </w:tr>
      <w:tr w:rsidR="004402B1" w14:paraId="28185412" w14:textId="77777777" w:rsidTr="006E2C17">
        <w:tc>
          <w:tcPr>
            <w:tcW w:w="4428" w:type="dxa"/>
          </w:tcPr>
          <w:p w14:paraId="49B1EA9D" w14:textId="77777777" w:rsidR="004402B1" w:rsidRPr="0046190D" w:rsidRDefault="004402B1" w:rsidP="006E2C17">
            <w:pPr>
              <w:rPr>
                <w:b/>
              </w:rPr>
            </w:pPr>
            <w:r w:rsidRPr="0046190D">
              <w:rPr>
                <w:b/>
              </w:rPr>
              <w:t>Total</w:t>
            </w:r>
          </w:p>
        </w:tc>
        <w:tc>
          <w:tcPr>
            <w:tcW w:w="4428" w:type="dxa"/>
          </w:tcPr>
          <w:p w14:paraId="49825589" w14:textId="332385F6" w:rsidR="004402B1" w:rsidRPr="0046190D" w:rsidRDefault="004402B1" w:rsidP="00033E17">
            <w:pPr>
              <w:rPr>
                <w:b/>
              </w:rPr>
            </w:pPr>
            <w:r w:rsidRPr="0046190D">
              <w:rPr>
                <w:b/>
              </w:rPr>
              <w:t>$</w:t>
            </w:r>
            <w:r w:rsidR="00000B14">
              <w:rPr>
                <w:b/>
              </w:rPr>
              <w:t xml:space="preserve"> </w:t>
            </w:r>
            <w:r w:rsidR="008A3EC2">
              <w:rPr>
                <w:b/>
              </w:rPr>
              <w:t xml:space="preserve"> </w:t>
            </w:r>
            <w:r w:rsidR="00000B14">
              <w:rPr>
                <w:b/>
              </w:rPr>
              <w:t xml:space="preserve"> </w:t>
            </w:r>
            <w:r w:rsidR="00304DDA">
              <w:rPr>
                <w:b/>
              </w:rPr>
              <w:t xml:space="preserve"> </w:t>
            </w:r>
            <w:r w:rsidR="008A3EC2">
              <w:rPr>
                <w:b/>
              </w:rPr>
              <w:t>132,337.58</w:t>
            </w:r>
            <w:r w:rsidRPr="0046190D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="00442E41">
              <w:rPr>
                <w:b/>
              </w:rPr>
              <w:t xml:space="preserve"> </w:t>
            </w:r>
          </w:p>
        </w:tc>
      </w:tr>
      <w:bookmarkEnd w:id="0"/>
    </w:tbl>
    <w:p w14:paraId="485DEE36" w14:textId="77777777" w:rsidR="004402B1" w:rsidRDefault="004402B1" w:rsidP="004402B1"/>
    <w:p w14:paraId="68D37908" w14:textId="03AE503E" w:rsidR="004402B1" w:rsidRDefault="004402B1" w:rsidP="004402B1">
      <w:r>
        <w:t xml:space="preserve">Motion made by Trustee </w:t>
      </w:r>
      <w:r w:rsidR="00194164">
        <w:t>DeSantis</w:t>
      </w:r>
      <w:r>
        <w:t xml:space="preserve"> and seconded by Trustee </w:t>
      </w:r>
      <w:r w:rsidR="00194164">
        <w:t>Lawrence</w:t>
      </w:r>
      <w:r>
        <w:t xml:space="preserve"> to approve payment of all bills to be paid from </w:t>
      </w:r>
      <w:r w:rsidR="008200F4">
        <w:t>May 16</w:t>
      </w:r>
      <w:r w:rsidR="008200F4" w:rsidRPr="008200F4">
        <w:rPr>
          <w:vertAlign w:val="superscript"/>
        </w:rPr>
        <w:t>th</w:t>
      </w:r>
      <w:r w:rsidR="008200F4">
        <w:t xml:space="preserve"> </w:t>
      </w:r>
      <w:r w:rsidR="00ED4029">
        <w:t xml:space="preserve"> </w:t>
      </w:r>
      <w:r>
        <w:t xml:space="preserve"> </w:t>
      </w:r>
      <w:r w:rsidR="00AA62AB">
        <w:t xml:space="preserve">through </w:t>
      </w:r>
      <w:r w:rsidR="008200F4">
        <w:t>June 3</w:t>
      </w:r>
      <w:r w:rsidR="008200F4" w:rsidRPr="008200F4">
        <w:rPr>
          <w:vertAlign w:val="superscript"/>
        </w:rPr>
        <w:t>rd</w:t>
      </w:r>
      <w:r w:rsidR="008200F4">
        <w:t xml:space="preserve"> </w:t>
      </w:r>
      <w:r w:rsidR="002E2D30">
        <w:t>, 2022</w:t>
      </w:r>
      <w:r w:rsidR="004D5A2D">
        <w:t xml:space="preserve"> </w:t>
      </w:r>
      <w:r>
        <w:t>in the am</w:t>
      </w:r>
      <w:r w:rsidR="005E253E">
        <w:t xml:space="preserve">ount of </w:t>
      </w:r>
      <w:r w:rsidR="00F00B94" w:rsidRPr="00C00FE9">
        <w:rPr>
          <w:bCs/>
        </w:rPr>
        <w:t>$</w:t>
      </w:r>
      <w:r w:rsidR="008200F4">
        <w:rPr>
          <w:bCs/>
        </w:rPr>
        <w:t>132,337.58</w:t>
      </w:r>
      <w:r w:rsidR="003A757B">
        <w:t xml:space="preserve"> </w:t>
      </w:r>
      <w:r>
        <w:t>as presented and reviewed by the Village Board of Trustees. Carried as follows:</w:t>
      </w:r>
    </w:p>
    <w:p w14:paraId="13D714A1" w14:textId="77777777" w:rsidR="004402B1" w:rsidRDefault="004402B1" w:rsidP="004402B1"/>
    <w:p w14:paraId="3D3F2D78" w14:textId="4A25C118" w:rsidR="004D5A2D" w:rsidRDefault="004D5A2D" w:rsidP="004D5A2D">
      <w:bookmarkStart w:id="1" w:name="_Hlk94878531"/>
      <w:bookmarkStart w:id="2" w:name="_Hlk106011506"/>
      <w:r>
        <w:t>Trustee Daily</w:t>
      </w:r>
      <w:r>
        <w:tab/>
      </w:r>
      <w:r>
        <w:tab/>
      </w:r>
      <w:r>
        <w:tab/>
      </w:r>
      <w:r w:rsidR="00194164">
        <w:t>Aye</w:t>
      </w:r>
      <w:r>
        <w:tab/>
      </w:r>
      <w:r>
        <w:tab/>
      </w:r>
      <w:r>
        <w:tab/>
        <w:t>Trustee DeSantis</w:t>
      </w:r>
      <w:r w:rsidR="00194164">
        <w:tab/>
        <w:t>Aye</w:t>
      </w:r>
    </w:p>
    <w:p w14:paraId="5A44959E" w14:textId="6D82B18A" w:rsidR="00FA59DA" w:rsidRPr="00DA659C" w:rsidRDefault="004D5A2D" w:rsidP="00947F37">
      <w:r>
        <w:t>Trustee Lawrence</w:t>
      </w:r>
      <w:r>
        <w:tab/>
      </w:r>
      <w:r>
        <w:tab/>
      </w:r>
      <w:r w:rsidR="00194164">
        <w:t>Aye</w:t>
      </w:r>
      <w:r>
        <w:tab/>
      </w:r>
      <w:r>
        <w:tab/>
      </w:r>
      <w:r>
        <w:tab/>
        <w:t>Trustee Shaughnessy</w:t>
      </w:r>
      <w:r w:rsidR="00194164">
        <w:tab/>
        <w:t>Aye</w:t>
      </w:r>
    </w:p>
    <w:bookmarkEnd w:id="1"/>
    <w:p w14:paraId="23250B73" w14:textId="77777777" w:rsidR="00C00FE9" w:rsidRDefault="00C00FE9" w:rsidP="00947F37">
      <w:pPr>
        <w:rPr>
          <w:b/>
        </w:rPr>
      </w:pPr>
    </w:p>
    <w:bookmarkEnd w:id="2"/>
    <w:p w14:paraId="1053F1DF" w14:textId="77777777" w:rsidR="00C00FE9" w:rsidRDefault="00C00FE9" w:rsidP="00947F37">
      <w:pPr>
        <w:rPr>
          <w:b/>
        </w:rPr>
      </w:pPr>
    </w:p>
    <w:p w14:paraId="142CB341" w14:textId="199F181F" w:rsidR="00947F37" w:rsidRPr="00D0566F" w:rsidRDefault="00947F37" w:rsidP="00947F37">
      <w:r>
        <w:rPr>
          <w:b/>
        </w:rPr>
        <w:t>Reports:</w:t>
      </w:r>
    </w:p>
    <w:p w14:paraId="2E0B7BB2" w14:textId="7182F87F" w:rsidR="00947F37" w:rsidRDefault="00947F37" w:rsidP="00237A14">
      <w:r w:rsidRPr="00F117D7">
        <w:t>Village Clerk/Treasurer</w:t>
      </w:r>
      <w:r w:rsidR="00007ACE">
        <w:t xml:space="preserve"> –</w:t>
      </w:r>
      <w:r w:rsidR="002E2D30">
        <w:t xml:space="preserve"> received for</w:t>
      </w:r>
      <w:r w:rsidR="00007ACE">
        <w:t xml:space="preserve"> </w:t>
      </w:r>
      <w:r w:rsidR="00241C9A">
        <w:t xml:space="preserve">reviewed during audit of invoices </w:t>
      </w:r>
      <w:r w:rsidR="00103319">
        <w:t xml:space="preserve"> </w:t>
      </w:r>
    </w:p>
    <w:p w14:paraId="09953A9A" w14:textId="3A6C3DC5" w:rsidR="00A3755C" w:rsidRDefault="00A3755C" w:rsidP="00237A14">
      <w:r>
        <w:t>Michael Sayles – Village Administrator</w:t>
      </w:r>
    </w:p>
    <w:p w14:paraId="658A8A6D" w14:textId="4B64D06F" w:rsidR="00237A14" w:rsidRDefault="00FD416A" w:rsidP="00237A14">
      <w:pPr>
        <w:pStyle w:val="ListParagraph"/>
        <w:numPr>
          <w:ilvl w:val="0"/>
          <w:numId w:val="10"/>
        </w:numPr>
      </w:pPr>
      <w:r>
        <w:t xml:space="preserve">Made note that no support came from Tenney for grants </w:t>
      </w:r>
    </w:p>
    <w:p w14:paraId="759D18C0" w14:textId="502FFB1B" w:rsidR="00FD416A" w:rsidRDefault="00FD416A" w:rsidP="00237A14">
      <w:pPr>
        <w:pStyle w:val="ListParagraph"/>
        <w:numPr>
          <w:ilvl w:val="0"/>
          <w:numId w:val="10"/>
        </w:numPr>
      </w:pPr>
      <w:r>
        <w:t>OIN Sewer Agreement updated, reviewed by Willard, final map</w:t>
      </w:r>
    </w:p>
    <w:p w14:paraId="5BC1208F" w14:textId="37DD8D67" w:rsidR="00FD416A" w:rsidRDefault="00FD416A" w:rsidP="00237A14">
      <w:pPr>
        <w:pStyle w:val="ListParagraph"/>
        <w:numPr>
          <w:ilvl w:val="0"/>
          <w:numId w:val="10"/>
        </w:numPr>
      </w:pPr>
      <w:r>
        <w:t>OIN invoice for parking paid $23,000</w:t>
      </w:r>
    </w:p>
    <w:p w14:paraId="49867B5D" w14:textId="10CFE9D0" w:rsidR="00FD416A" w:rsidRDefault="00FD416A" w:rsidP="00237A14">
      <w:pPr>
        <w:pStyle w:val="ListParagraph"/>
        <w:numPr>
          <w:ilvl w:val="0"/>
          <w:numId w:val="10"/>
        </w:numPr>
      </w:pPr>
      <w:r>
        <w:t>Met with Fire Chief he asked for fire lanes, removed posts by kayak launch and that the driveway be widen on the north side of the Troopers</w:t>
      </w:r>
    </w:p>
    <w:p w14:paraId="1349970F" w14:textId="523FCEF3" w:rsidR="00FD416A" w:rsidRDefault="00FD416A" w:rsidP="00237A14">
      <w:pPr>
        <w:pStyle w:val="ListParagraph"/>
        <w:numPr>
          <w:ilvl w:val="0"/>
          <w:numId w:val="10"/>
        </w:numPr>
      </w:pPr>
      <w:r>
        <w:t>Large order of signs going in next week, please be thinking about it if need anything let him know</w:t>
      </w:r>
    </w:p>
    <w:p w14:paraId="74F3256D" w14:textId="20120A11" w:rsidR="00FD416A" w:rsidRDefault="00FD416A" w:rsidP="00237A14">
      <w:pPr>
        <w:pStyle w:val="ListParagraph"/>
        <w:numPr>
          <w:ilvl w:val="0"/>
          <w:numId w:val="10"/>
        </w:numPr>
      </w:pPr>
      <w:r>
        <w:t>Thank you to CAC/DPW with flowers, mulch looks great.  Pots were delivered for Amusement Park they all look great.  Legion Banners and Memorial Service were great</w:t>
      </w:r>
    </w:p>
    <w:p w14:paraId="6F18FFFF" w14:textId="0F5C9B26" w:rsidR="00FD416A" w:rsidRDefault="00FD416A" w:rsidP="00FD416A">
      <w:r>
        <w:t>Trustee Lawrence also thanked the CAC and DPW and Michael for a great job with the plantings</w:t>
      </w:r>
    </w:p>
    <w:p w14:paraId="6EB8CBBB" w14:textId="426CB759" w:rsidR="007650E4" w:rsidRDefault="007650E4" w:rsidP="00FD416A"/>
    <w:p w14:paraId="5FC2B942" w14:textId="1F94C2FC" w:rsidR="007650E4" w:rsidRDefault="007650E4" w:rsidP="00FD416A">
      <w:r>
        <w:t>Mayor indicated the Benches are going to look incredible, the TOV Memorial Day Parade should be considered for next year.  Memorial Day Ceremony was great.</w:t>
      </w:r>
    </w:p>
    <w:p w14:paraId="29090508" w14:textId="5A12C252" w:rsidR="007650E4" w:rsidRDefault="007650E4" w:rsidP="00FD416A"/>
    <w:p w14:paraId="1CB5A965" w14:textId="7A68CAA6" w:rsidR="007650E4" w:rsidRDefault="007650E4" w:rsidP="00FD416A">
      <w:r>
        <w:t xml:space="preserve">Trustee DeSantis inquired about the Sunset Parking Lot </w:t>
      </w:r>
      <w:r w:rsidR="005A175B">
        <w:t>crosswalk Michael indicated that the stop sign is being utilized for now but only temporarily and will be placing speed bumps in the parking lot as well.</w:t>
      </w:r>
    </w:p>
    <w:p w14:paraId="21333985" w14:textId="4532567E" w:rsidR="005A175B" w:rsidRDefault="005A175B" w:rsidP="00FD416A"/>
    <w:p w14:paraId="372CFBF0" w14:textId="500A784B" w:rsidR="005A175B" w:rsidRDefault="003B03B6" w:rsidP="003B03B6">
      <w:pPr>
        <w:pStyle w:val="ListParagraph"/>
        <w:numPr>
          <w:ilvl w:val="0"/>
          <w:numId w:val="14"/>
        </w:numPr>
      </w:pPr>
      <w:r>
        <w:t>Michael requested that the board raise the fine for handicap parking from $50.00 to $100.00</w:t>
      </w:r>
    </w:p>
    <w:p w14:paraId="01E34907" w14:textId="77777777" w:rsidR="003B03B6" w:rsidRDefault="003B03B6" w:rsidP="003B03B6"/>
    <w:p w14:paraId="3CB5A3B2" w14:textId="6800DE2D" w:rsidR="003B03B6" w:rsidRDefault="003B03B6" w:rsidP="003B03B6">
      <w:r>
        <w:t>Motion was made by Trustee Daily and seconded by Trustee DeSantis to increase the fine for parking in a handicap parking space illegally from $50.00 to $100.00  Carried as follows</w:t>
      </w:r>
    </w:p>
    <w:p w14:paraId="596B77BA" w14:textId="0ADD0B1E" w:rsidR="003B03B6" w:rsidRDefault="003B03B6" w:rsidP="003B03B6"/>
    <w:p w14:paraId="3455C451" w14:textId="77777777" w:rsidR="003B03B6" w:rsidRDefault="003B03B6" w:rsidP="003B03B6">
      <w:r>
        <w:t>Trustee Daily</w:t>
      </w:r>
      <w:r>
        <w:tab/>
      </w:r>
      <w:r>
        <w:tab/>
      </w:r>
      <w:r>
        <w:tab/>
        <w:t>Aye</w:t>
      </w:r>
      <w:r>
        <w:tab/>
      </w:r>
      <w:r>
        <w:tab/>
      </w:r>
      <w:r>
        <w:tab/>
        <w:t>Trustee DeSantis</w:t>
      </w:r>
      <w:r>
        <w:tab/>
        <w:t>Aye</w:t>
      </w:r>
    </w:p>
    <w:p w14:paraId="595933E3" w14:textId="045844C9" w:rsidR="003B03B6" w:rsidRDefault="003B03B6" w:rsidP="003B03B6">
      <w:r>
        <w:t>Trustee Lawrence</w:t>
      </w:r>
      <w:r>
        <w:tab/>
      </w:r>
      <w:r>
        <w:tab/>
        <w:t>Aye</w:t>
      </w:r>
      <w:r>
        <w:tab/>
      </w:r>
      <w:r>
        <w:tab/>
      </w:r>
      <w:r>
        <w:tab/>
        <w:t>Trustee Shaughnessy</w:t>
      </w:r>
      <w:r>
        <w:tab/>
        <w:t>Aye</w:t>
      </w:r>
    </w:p>
    <w:p w14:paraId="49537DBA" w14:textId="230B36F1" w:rsidR="003B03B6" w:rsidRDefault="003B03B6" w:rsidP="003B03B6"/>
    <w:p w14:paraId="00478463" w14:textId="0FCEEED5" w:rsidR="003B03B6" w:rsidRDefault="003B03B6" w:rsidP="003B03B6">
      <w:r>
        <w:t>Trustee DeSantis wanted to see the same fine for the fire lanes as well</w:t>
      </w:r>
    </w:p>
    <w:p w14:paraId="10AD1A1A" w14:textId="5BCF1E2D" w:rsidR="003B03B6" w:rsidRDefault="003B03B6" w:rsidP="003B03B6"/>
    <w:p w14:paraId="33C5902C" w14:textId="7E8C9EE9" w:rsidR="003B03B6" w:rsidRDefault="003B03B6" w:rsidP="003B03B6">
      <w:r>
        <w:t>Motion was made by Trustee DeSantis and seconded by Trustee Lawrence to also increase the fine for parking in a fire line to be $100.00.  Carried as follows</w:t>
      </w:r>
    </w:p>
    <w:p w14:paraId="73B957E3" w14:textId="286D9A6D" w:rsidR="003B03B6" w:rsidRDefault="003B03B6" w:rsidP="003B03B6"/>
    <w:p w14:paraId="531F14A9" w14:textId="77777777" w:rsidR="003B03B6" w:rsidRDefault="003B03B6" w:rsidP="003B03B6">
      <w:r>
        <w:t>Trustee Daily</w:t>
      </w:r>
      <w:r>
        <w:tab/>
      </w:r>
      <w:r>
        <w:tab/>
      </w:r>
      <w:r>
        <w:tab/>
        <w:t>Aye</w:t>
      </w:r>
      <w:r>
        <w:tab/>
      </w:r>
      <w:r>
        <w:tab/>
      </w:r>
      <w:r>
        <w:tab/>
        <w:t>Trustee DeSantis</w:t>
      </w:r>
      <w:r>
        <w:tab/>
        <w:t>Aye</w:t>
      </w:r>
    </w:p>
    <w:p w14:paraId="6A686DA2" w14:textId="77777777" w:rsidR="003B03B6" w:rsidRPr="00DA659C" w:rsidRDefault="003B03B6" w:rsidP="003B03B6">
      <w:r>
        <w:t>Trustee Lawrence</w:t>
      </w:r>
      <w:r>
        <w:tab/>
      </w:r>
      <w:r>
        <w:tab/>
        <w:t>Aye</w:t>
      </w:r>
      <w:r>
        <w:tab/>
      </w:r>
      <w:r>
        <w:tab/>
      </w:r>
      <w:r>
        <w:tab/>
        <w:t>Trustee Shaughnessy</w:t>
      </w:r>
      <w:r>
        <w:tab/>
        <w:t>Aye</w:t>
      </w:r>
    </w:p>
    <w:p w14:paraId="4342E2AD" w14:textId="77777777" w:rsidR="003B03B6" w:rsidRDefault="003B03B6" w:rsidP="003B03B6">
      <w:pPr>
        <w:rPr>
          <w:b/>
        </w:rPr>
      </w:pPr>
    </w:p>
    <w:p w14:paraId="0B3CB023" w14:textId="0DCEC06E" w:rsidR="00A71934" w:rsidRDefault="00A71934" w:rsidP="00237A14">
      <w:pPr>
        <w:pStyle w:val="ListParagraph"/>
      </w:pPr>
    </w:p>
    <w:p w14:paraId="71783CE2" w14:textId="3850F5F0" w:rsidR="005621E6" w:rsidRDefault="005621E6" w:rsidP="00237A14">
      <w:r>
        <w:lastRenderedPageBreak/>
        <w:t xml:space="preserve">Patrick Goodenow -SVBRA </w:t>
      </w:r>
    </w:p>
    <w:p w14:paraId="14F7C930" w14:textId="7FBB0C7C" w:rsidR="005A175B" w:rsidRDefault="005A175B" w:rsidP="005A175B">
      <w:pPr>
        <w:pStyle w:val="ListParagraph"/>
        <w:numPr>
          <w:ilvl w:val="0"/>
          <w:numId w:val="12"/>
        </w:numPr>
      </w:pPr>
      <w:r>
        <w:t>Bikes at the Beach scheduled to start June 14</w:t>
      </w:r>
      <w:r w:rsidRPr="005A175B">
        <w:rPr>
          <w:vertAlign w:val="superscript"/>
        </w:rPr>
        <w:t>th</w:t>
      </w:r>
    </w:p>
    <w:p w14:paraId="45DAE69C" w14:textId="795AF548" w:rsidR="005A175B" w:rsidRDefault="005A175B" w:rsidP="005A175B">
      <w:pPr>
        <w:pStyle w:val="ListParagraph"/>
        <w:numPr>
          <w:ilvl w:val="0"/>
          <w:numId w:val="12"/>
        </w:numPr>
      </w:pPr>
      <w:r>
        <w:t>Friday Jet Skis will be coming in</w:t>
      </w:r>
    </w:p>
    <w:p w14:paraId="3180BC99" w14:textId="6539816A" w:rsidR="005A175B" w:rsidRDefault="003B03B6" w:rsidP="005A175B">
      <w:pPr>
        <w:pStyle w:val="ListParagraph"/>
        <w:numPr>
          <w:ilvl w:val="0"/>
          <w:numId w:val="12"/>
        </w:numPr>
      </w:pPr>
      <w:r>
        <w:t xml:space="preserve">Request that they are able to </w:t>
      </w:r>
      <w:r w:rsidR="005D46AF">
        <w:t>have</w:t>
      </w:r>
      <w:r>
        <w:t xml:space="preserve"> 4 porta johns for a couple of months and keep 2 locked for vendors</w:t>
      </w:r>
    </w:p>
    <w:p w14:paraId="6A269B11" w14:textId="5F15E460" w:rsidR="00621C39" w:rsidRDefault="00621C39" w:rsidP="005A175B">
      <w:pPr>
        <w:pStyle w:val="ListParagraph"/>
        <w:numPr>
          <w:ilvl w:val="0"/>
          <w:numId w:val="12"/>
        </w:numPr>
      </w:pPr>
      <w:r>
        <w:t>Pat asked if the board could encourage the Troopers and Sheriffs to drive through the parking lot more</w:t>
      </w:r>
    </w:p>
    <w:p w14:paraId="6B384FFF" w14:textId="77777777" w:rsidR="00DA659C" w:rsidRDefault="00DA659C">
      <w:pPr>
        <w:rPr>
          <w:b/>
        </w:rPr>
      </w:pPr>
    </w:p>
    <w:p w14:paraId="20661C59" w14:textId="77777777" w:rsidR="00F24E53" w:rsidRDefault="00F24E53">
      <w:pPr>
        <w:rPr>
          <w:b/>
        </w:rPr>
      </w:pPr>
      <w:r>
        <w:rPr>
          <w:b/>
        </w:rPr>
        <w:t>Communications:</w:t>
      </w:r>
    </w:p>
    <w:p w14:paraId="169CB5AB" w14:textId="17490E9A" w:rsidR="00B65FA9" w:rsidRPr="002F19BD" w:rsidRDefault="00B65FA9">
      <w:pPr>
        <w:rPr>
          <w:bCs/>
        </w:rPr>
      </w:pPr>
      <w:r w:rsidRPr="002F19BD">
        <w:rPr>
          <w:bCs/>
        </w:rPr>
        <w:t>Request received from Pastor Rick Weber of the Fellowship Baptist Church</w:t>
      </w:r>
      <w:r w:rsidR="002F19BD" w:rsidRPr="002F19BD">
        <w:rPr>
          <w:bCs/>
        </w:rPr>
        <w:t xml:space="preserve"> to utilize the band stand for a public hymn-sing and to handout water and hot dogs as a community day from 1-6pm August 6,13,20 or 27, only 1 date.</w:t>
      </w:r>
      <w:r w:rsidR="00194164">
        <w:rPr>
          <w:bCs/>
        </w:rPr>
        <w:t xml:space="preserve"> Board would like to see this possibly on a Sunday </w:t>
      </w:r>
    </w:p>
    <w:p w14:paraId="5529837E" w14:textId="77777777" w:rsidR="008200F4" w:rsidRDefault="008200F4">
      <w:pPr>
        <w:rPr>
          <w:b/>
        </w:rPr>
      </w:pPr>
    </w:p>
    <w:p w14:paraId="51DB542A" w14:textId="3E04B1E5" w:rsidR="00A10DD2" w:rsidRDefault="00F24E53">
      <w:pPr>
        <w:rPr>
          <w:b/>
        </w:rPr>
      </w:pPr>
      <w:r>
        <w:rPr>
          <w:b/>
        </w:rPr>
        <w:t>Public:</w:t>
      </w:r>
    </w:p>
    <w:p w14:paraId="112653FF" w14:textId="5E30FBCA" w:rsidR="003B6BC5" w:rsidRDefault="003B6BC5">
      <w:pPr>
        <w:rPr>
          <w:b/>
        </w:rPr>
      </w:pPr>
    </w:p>
    <w:p w14:paraId="18384A7A" w14:textId="77777777" w:rsidR="0031784F" w:rsidRDefault="0031784F">
      <w:pPr>
        <w:rPr>
          <w:b/>
        </w:rPr>
      </w:pPr>
    </w:p>
    <w:p w14:paraId="11D567C8" w14:textId="1F54BEBE" w:rsidR="00D0057A" w:rsidRDefault="00921E3E">
      <w:pPr>
        <w:rPr>
          <w:b/>
        </w:rPr>
      </w:pPr>
      <w:r>
        <w:rPr>
          <w:b/>
        </w:rPr>
        <w:t>Resolutions</w:t>
      </w:r>
      <w:r w:rsidR="00D0057A">
        <w:rPr>
          <w:b/>
        </w:rPr>
        <w:t>:</w:t>
      </w:r>
    </w:p>
    <w:p w14:paraId="42FB2E49" w14:textId="77777777" w:rsidR="00493C48" w:rsidRDefault="00493C48" w:rsidP="00493C48">
      <w:pPr>
        <w:rPr>
          <w:b/>
        </w:rPr>
      </w:pPr>
    </w:p>
    <w:p w14:paraId="5469A0C8" w14:textId="0671105E" w:rsidR="00D0566F" w:rsidRDefault="00D0566F">
      <w:pPr>
        <w:rPr>
          <w:b/>
        </w:rPr>
      </w:pPr>
    </w:p>
    <w:p w14:paraId="3A8D9880" w14:textId="652042BC" w:rsidR="003B6BC5" w:rsidRDefault="003B6BC5">
      <w:pPr>
        <w:rPr>
          <w:b/>
        </w:rPr>
      </w:pPr>
    </w:p>
    <w:p w14:paraId="21AD1724" w14:textId="77777777" w:rsidR="003B6BC5" w:rsidRDefault="003B6BC5">
      <w:pPr>
        <w:rPr>
          <w:b/>
        </w:rPr>
      </w:pPr>
    </w:p>
    <w:p w14:paraId="734A0DEB" w14:textId="77777777" w:rsidR="00F24E53" w:rsidRDefault="00F24E53">
      <w:pPr>
        <w:rPr>
          <w:b/>
        </w:rPr>
      </w:pPr>
      <w:r>
        <w:rPr>
          <w:b/>
        </w:rPr>
        <w:t>Old Business:</w:t>
      </w:r>
    </w:p>
    <w:p w14:paraId="0D4096E0" w14:textId="085D88B0" w:rsidR="0007076C" w:rsidRDefault="0007076C">
      <w:pPr>
        <w:rPr>
          <w:bCs/>
        </w:rPr>
      </w:pPr>
    </w:p>
    <w:p w14:paraId="056DA373" w14:textId="5A242E92" w:rsidR="009F1296" w:rsidRDefault="009F1296">
      <w:pPr>
        <w:rPr>
          <w:bCs/>
        </w:rPr>
      </w:pPr>
    </w:p>
    <w:p w14:paraId="65D9DA5E" w14:textId="77777777" w:rsidR="00FA59DA" w:rsidRDefault="00FA59DA">
      <w:pPr>
        <w:rPr>
          <w:b/>
        </w:rPr>
      </w:pPr>
    </w:p>
    <w:p w14:paraId="719B2A4D" w14:textId="77777777" w:rsidR="0090201C" w:rsidRDefault="00F24E53">
      <w:pPr>
        <w:rPr>
          <w:b/>
        </w:rPr>
      </w:pPr>
      <w:r>
        <w:rPr>
          <w:b/>
        </w:rPr>
        <w:t>New Business:</w:t>
      </w:r>
    </w:p>
    <w:p w14:paraId="68B2CA3A" w14:textId="1BBD9B40" w:rsidR="00D0566F" w:rsidRDefault="00D0566F">
      <w:pPr>
        <w:rPr>
          <w:bCs/>
        </w:rPr>
      </w:pPr>
    </w:p>
    <w:p w14:paraId="72951014" w14:textId="3F244266" w:rsidR="00D32511" w:rsidRDefault="00187A72" w:rsidP="00322001">
      <w:r>
        <w:t>Brittany Farnach Brockway is looking for approval for the following vendors</w:t>
      </w:r>
    </w:p>
    <w:p w14:paraId="22E848B6" w14:textId="77777777" w:rsidR="005A0080" w:rsidRDefault="005A0080" w:rsidP="00322001"/>
    <w:p w14:paraId="6D1421D6" w14:textId="0000346F" w:rsidR="00187A72" w:rsidRPr="005A0080" w:rsidRDefault="00187A72" w:rsidP="00322001">
      <w:pPr>
        <w:rPr>
          <w:b/>
          <w:bCs/>
        </w:rPr>
      </w:pPr>
      <w:r w:rsidRPr="005A0080">
        <w:rPr>
          <w:b/>
          <w:bCs/>
        </w:rPr>
        <w:t>Independence Day</w:t>
      </w:r>
    </w:p>
    <w:p w14:paraId="5EC138C5" w14:textId="060033D5" w:rsidR="009A2F9B" w:rsidRDefault="005A0080" w:rsidP="005A0080">
      <w:pPr>
        <w:pStyle w:val="ListParagraph"/>
        <w:numPr>
          <w:ilvl w:val="0"/>
          <w:numId w:val="6"/>
        </w:numPr>
      </w:pPr>
      <w:r>
        <w:t>Linear Confusion</w:t>
      </w:r>
    </w:p>
    <w:p w14:paraId="50D12E9F" w14:textId="446967FD" w:rsidR="005A0080" w:rsidRDefault="005A0080" w:rsidP="005A0080">
      <w:pPr>
        <w:pStyle w:val="ListParagraph"/>
        <w:numPr>
          <w:ilvl w:val="0"/>
          <w:numId w:val="6"/>
        </w:numPr>
      </w:pPr>
      <w:r>
        <w:t>Arcadian Settings</w:t>
      </w:r>
    </w:p>
    <w:p w14:paraId="1AC71BB8" w14:textId="793A06DB" w:rsidR="005A0080" w:rsidRDefault="005A0080" w:rsidP="005A0080">
      <w:pPr>
        <w:pStyle w:val="ListParagraph"/>
        <w:numPr>
          <w:ilvl w:val="0"/>
          <w:numId w:val="6"/>
        </w:numPr>
      </w:pPr>
      <w:r>
        <w:t>The Unique Unicorn</w:t>
      </w:r>
    </w:p>
    <w:p w14:paraId="4225E6E3" w14:textId="5FF60124" w:rsidR="005A0080" w:rsidRDefault="005A0080" w:rsidP="005A0080">
      <w:pPr>
        <w:pStyle w:val="ListParagraph"/>
        <w:numPr>
          <w:ilvl w:val="0"/>
          <w:numId w:val="6"/>
        </w:numPr>
      </w:pPr>
      <w:r>
        <w:t>Red Pop Lemonade</w:t>
      </w:r>
    </w:p>
    <w:p w14:paraId="7B96995E" w14:textId="71A17CDC" w:rsidR="005A0080" w:rsidRDefault="005A0080" w:rsidP="005A0080">
      <w:pPr>
        <w:pStyle w:val="ListParagraph"/>
        <w:numPr>
          <w:ilvl w:val="0"/>
          <w:numId w:val="6"/>
        </w:numPr>
      </w:pPr>
      <w:r>
        <w:t>Intis Path</w:t>
      </w:r>
    </w:p>
    <w:p w14:paraId="5B3FF836" w14:textId="0AC8FFA5" w:rsidR="005A0080" w:rsidRDefault="005A0080" w:rsidP="005A0080">
      <w:pPr>
        <w:pStyle w:val="ListParagraph"/>
        <w:numPr>
          <w:ilvl w:val="0"/>
          <w:numId w:val="6"/>
        </w:numPr>
      </w:pPr>
      <w:r>
        <w:t>Crafting Bees</w:t>
      </w:r>
    </w:p>
    <w:p w14:paraId="5C041F1A" w14:textId="09B5CE34" w:rsidR="005A0080" w:rsidRDefault="005A0080" w:rsidP="005A0080">
      <w:pPr>
        <w:pStyle w:val="ListParagraph"/>
        <w:numPr>
          <w:ilvl w:val="0"/>
          <w:numId w:val="6"/>
        </w:numPr>
      </w:pPr>
      <w:r>
        <w:t>Creative Waves</w:t>
      </w:r>
    </w:p>
    <w:p w14:paraId="1EB4490E" w14:textId="608AA0AF" w:rsidR="005A0080" w:rsidRDefault="005A0080" w:rsidP="005A0080">
      <w:pPr>
        <w:pStyle w:val="ListParagraph"/>
        <w:numPr>
          <w:ilvl w:val="0"/>
          <w:numId w:val="6"/>
        </w:numPr>
      </w:pPr>
      <w:r>
        <w:t>Der Hippyladen</w:t>
      </w:r>
    </w:p>
    <w:p w14:paraId="795C8379" w14:textId="6D2CB8C8" w:rsidR="009A2F9B" w:rsidRDefault="009A2F9B" w:rsidP="00322001"/>
    <w:p w14:paraId="67B9CC5C" w14:textId="4438C529" w:rsidR="009A2F9B" w:rsidRDefault="009A2F9B" w:rsidP="00322001">
      <w:pPr>
        <w:rPr>
          <w:b/>
          <w:bCs/>
        </w:rPr>
      </w:pPr>
      <w:r w:rsidRPr="005A0080">
        <w:rPr>
          <w:b/>
          <w:bCs/>
        </w:rPr>
        <w:t>Pirates Weekend</w:t>
      </w:r>
    </w:p>
    <w:p w14:paraId="50F0805F" w14:textId="140FAE19" w:rsidR="005A0080" w:rsidRPr="005A0080" w:rsidRDefault="005A0080" w:rsidP="005A0080">
      <w:pPr>
        <w:pStyle w:val="ListParagraph"/>
        <w:numPr>
          <w:ilvl w:val="0"/>
          <w:numId w:val="7"/>
        </w:numPr>
      </w:pPr>
      <w:r w:rsidRPr="005A0080">
        <w:t>Mean Mug’n</w:t>
      </w:r>
    </w:p>
    <w:p w14:paraId="3896B9F1" w14:textId="7ED7507C" w:rsidR="005A0080" w:rsidRPr="005A0080" w:rsidRDefault="005A0080" w:rsidP="005A0080">
      <w:pPr>
        <w:pStyle w:val="ListParagraph"/>
        <w:numPr>
          <w:ilvl w:val="0"/>
          <w:numId w:val="7"/>
        </w:numPr>
      </w:pPr>
      <w:r w:rsidRPr="005A0080">
        <w:t>Naomi’s</w:t>
      </w:r>
      <w:r>
        <w:t xml:space="preserve"> </w:t>
      </w:r>
      <w:r w:rsidRPr="005A0080">
        <w:t>Creations</w:t>
      </w:r>
    </w:p>
    <w:p w14:paraId="2BEAF2DD" w14:textId="52A61067" w:rsidR="005A0080" w:rsidRPr="005A0080" w:rsidRDefault="005A0080" w:rsidP="005A0080">
      <w:pPr>
        <w:pStyle w:val="ListParagraph"/>
        <w:numPr>
          <w:ilvl w:val="0"/>
          <w:numId w:val="7"/>
        </w:numPr>
      </w:pPr>
      <w:r w:rsidRPr="005A0080">
        <w:t>Red Pop Lemonade</w:t>
      </w:r>
    </w:p>
    <w:p w14:paraId="47D02552" w14:textId="13F4D1D7" w:rsidR="005A0080" w:rsidRPr="005A0080" w:rsidRDefault="005A0080" w:rsidP="005A0080">
      <w:pPr>
        <w:pStyle w:val="ListParagraph"/>
        <w:numPr>
          <w:ilvl w:val="0"/>
          <w:numId w:val="7"/>
        </w:numPr>
      </w:pPr>
      <w:r w:rsidRPr="005A0080">
        <w:t>Copper Dragon</w:t>
      </w:r>
    </w:p>
    <w:p w14:paraId="3222D0F1" w14:textId="02DBBA52" w:rsidR="005A0080" w:rsidRPr="005A0080" w:rsidRDefault="005A0080" w:rsidP="005A0080">
      <w:pPr>
        <w:pStyle w:val="ListParagraph"/>
        <w:numPr>
          <w:ilvl w:val="0"/>
          <w:numId w:val="7"/>
        </w:numPr>
      </w:pPr>
      <w:r w:rsidRPr="005A0080">
        <w:t>Ali Hosheshi</w:t>
      </w:r>
    </w:p>
    <w:p w14:paraId="42879D5A" w14:textId="457FEC86" w:rsidR="005A0080" w:rsidRPr="005A0080" w:rsidRDefault="005A0080" w:rsidP="005A0080">
      <w:pPr>
        <w:pStyle w:val="ListParagraph"/>
        <w:numPr>
          <w:ilvl w:val="0"/>
          <w:numId w:val="7"/>
        </w:numPr>
      </w:pPr>
      <w:r w:rsidRPr="005A0080">
        <w:t>Vincent’s Corner Home Decor</w:t>
      </w:r>
    </w:p>
    <w:p w14:paraId="2DD7A6DA" w14:textId="60B2B691" w:rsidR="009A2F9B" w:rsidRDefault="009A2F9B" w:rsidP="008200F4">
      <w:r>
        <w:lastRenderedPageBreak/>
        <w:tab/>
      </w:r>
      <w:r>
        <w:tab/>
      </w:r>
      <w:r>
        <w:tab/>
      </w:r>
    </w:p>
    <w:p w14:paraId="4A46112A" w14:textId="78061A41" w:rsidR="009A2F9B" w:rsidRDefault="005A0080" w:rsidP="00322001">
      <w:pPr>
        <w:rPr>
          <w:b/>
          <w:bCs/>
        </w:rPr>
      </w:pPr>
      <w:r>
        <w:t xml:space="preserve"> </w:t>
      </w:r>
      <w:r w:rsidR="009A2F9B" w:rsidRPr="005A0080">
        <w:rPr>
          <w:b/>
          <w:bCs/>
        </w:rPr>
        <w:t>Vettes @ the Beach</w:t>
      </w:r>
    </w:p>
    <w:p w14:paraId="1D2A179E" w14:textId="44B1D5C9" w:rsidR="005A0080" w:rsidRPr="00B65FA9" w:rsidRDefault="005A0080" w:rsidP="005A0080">
      <w:pPr>
        <w:pStyle w:val="ListParagraph"/>
        <w:numPr>
          <w:ilvl w:val="0"/>
          <w:numId w:val="8"/>
        </w:numPr>
      </w:pPr>
      <w:r w:rsidRPr="00B65FA9">
        <w:t>Arcadian Settings</w:t>
      </w:r>
    </w:p>
    <w:p w14:paraId="5AE1F8DA" w14:textId="3C940EAF" w:rsidR="005A0080" w:rsidRPr="00B65FA9" w:rsidRDefault="005A0080" w:rsidP="005A0080">
      <w:pPr>
        <w:pStyle w:val="ListParagraph"/>
        <w:numPr>
          <w:ilvl w:val="0"/>
          <w:numId w:val="8"/>
        </w:numPr>
      </w:pPr>
      <w:r w:rsidRPr="00B65FA9">
        <w:t>Red Pop Lemonade</w:t>
      </w:r>
    </w:p>
    <w:p w14:paraId="1704169C" w14:textId="299FD36F" w:rsidR="005A0080" w:rsidRPr="00B65FA9" w:rsidRDefault="005A0080" w:rsidP="005A0080">
      <w:pPr>
        <w:pStyle w:val="ListParagraph"/>
        <w:numPr>
          <w:ilvl w:val="0"/>
          <w:numId w:val="8"/>
        </w:numPr>
      </w:pPr>
      <w:r w:rsidRPr="00B65FA9">
        <w:t>Heidi’s Hobbies</w:t>
      </w:r>
    </w:p>
    <w:p w14:paraId="737F05CA" w14:textId="5BD0496C" w:rsidR="005A0080" w:rsidRPr="00B65FA9" w:rsidRDefault="005A0080" w:rsidP="005A0080">
      <w:pPr>
        <w:pStyle w:val="ListParagraph"/>
        <w:numPr>
          <w:ilvl w:val="0"/>
          <w:numId w:val="8"/>
        </w:numPr>
      </w:pPr>
      <w:r w:rsidRPr="00B65FA9">
        <w:t>Christian B</w:t>
      </w:r>
      <w:r w:rsidR="00B65FA9">
        <w:t>r</w:t>
      </w:r>
      <w:r w:rsidRPr="00B65FA9">
        <w:t>others Academy</w:t>
      </w:r>
    </w:p>
    <w:p w14:paraId="1CC3CE5B" w14:textId="186DCE32" w:rsidR="00B65FA9" w:rsidRPr="00B65FA9" w:rsidRDefault="00B65FA9" w:rsidP="005A0080">
      <w:pPr>
        <w:pStyle w:val="ListParagraph"/>
        <w:numPr>
          <w:ilvl w:val="0"/>
          <w:numId w:val="8"/>
        </w:numPr>
      </w:pPr>
      <w:r w:rsidRPr="00B65FA9">
        <w:t>Scentsy</w:t>
      </w:r>
    </w:p>
    <w:p w14:paraId="64270EEE" w14:textId="4312C519" w:rsidR="009A2F9B" w:rsidRDefault="009A2F9B" w:rsidP="008200F4">
      <w:r>
        <w:tab/>
      </w:r>
      <w:r>
        <w:tab/>
      </w:r>
      <w:r>
        <w:tab/>
      </w:r>
    </w:p>
    <w:p w14:paraId="6DB71511" w14:textId="042668F3" w:rsidR="0082516E" w:rsidRDefault="0082516E" w:rsidP="00322001">
      <w:pPr>
        <w:rPr>
          <w:b/>
          <w:bCs/>
        </w:rPr>
      </w:pPr>
      <w:r w:rsidRPr="00B65FA9">
        <w:rPr>
          <w:b/>
          <w:bCs/>
        </w:rPr>
        <w:t>Canal Fest</w:t>
      </w:r>
    </w:p>
    <w:p w14:paraId="5094F244" w14:textId="15E7DC11" w:rsidR="00B65FA9" w:rsidRPr="00B65FA9" w:rsidRDefault="00B65FA9" w:rsidP="00B65FA9">
      <w:pPr>
        <w:pStyle w:val="ListParagraph"/>
        <w:numPr>
          <w:ilvl w:val="0"/>
          <w:numId w:val="9"/>
        </w:numPr>
      </w:pPr>
      <w:r w:rsidRPr="00B65FA9">
        <w:t>Wolf Den Crafts</w:t>
      </w:r>
    </w:p>
    <w:p w14:paraId="7AF23CA8" w14:textId="63ABCA0F" w:rsidR="00B65FA9" w:rsidRPr="00B65FA9" w:rsidRDefault="00B65FA9" w:rsidP="00B65FA9">
      <w:pPr>
        <w:pStyle w:val="ListParagraph"/>
        <w:numPr>
          <w:ilvl w:val="0"/>
          <w:numId w:val="9"/>
        </w:numPr>
      </w:pPr>
      <w:r w:rsidRPr="00B65FA9">
        <w:t>Mary Kay</w:t>
      </w:r>
    </w:p>
    <w:p w14:paraId="50738986" w14:textId="75421BD7" w:rsidR="00B65FA9" w:rsidRPr="00B65FA9" w:rsidRDefault="00B65FA9" w:rsidP="00B65FA9">
      <w:pPr>
        <w:pStyle w:val="ListParagraph"/>
        <w:numPr>
          <w:ilvl w:val="0"/>
          <w:numId w:val="9"/>
        </w:numPr>
      </w:pPr>
      <w:r w:rsidRPr="00B65FA9">
        <w:t>Naomi’s Creations</w:t>
      </w:r>
    </w:p>
    <w:p w14:paraId="0433018B" w14:textId="2A573E7A" w:rsidR="00B65FA9" w:rsidRPr="00B65FA9" w:rsidRDefault="00B65FA9" w:rsidP="00B65FA9">
      <w:pPr>
        <w:pStyle w:val="ListParagraph"/>
        <w:numPr>
          <w:ilvl w:val="0"/>
          <w:numId w:val="9"/>
        </w:numPr>
      </w:pPr>
      <w:r w:rsidRPr="00B65FA9">
        <w:t>Vagabond Jewelry Co</w:t>
      </w:r>
    </w:p>
    <w:p w14:paraId="70049B58" w14:textId="5671C728" w:rsidR="00B65FA9" w:rsidRPr="00B65FA9" w:rsidRDefault="00B65FA9" w:rsidP="00B65FA9">
      <w:pPr>
        <w:pStyle w:val="ListParagraph"/>
        <w:numPr>
          <w:ilvl w:val="0"/>
          <w:numId w:val="9"/>
        </w:numPr>
        <w:rPr>
          <w:b/>
          <w:bCs/>
        </w:rPr>
      </w:pPr>
      <w:r w:rsidRPr="00B65FA9">
        <w:t>Red Pop Lemonade</w:t>
      </w:r>
    </w:p>
    <w:p w14:paraId="3A0DC99E" w14:textId="4220238D" w:rsidR="002822C3" w:rsidRDefault="0082516E" w:rsidP="008200F4">
      <w:r w:rsidRPr="00B65FA9">
        <w:rPr>
          <w:b/>
          <w:bCs/>
        </w:rPr>
        <w:tab/>
      </w:r>
      <w:r w:rsidRPr="00B65FA9">
        <w:rPr>
          <w:b/>
          <w:bCs/>
        </w:rPr>
        <w:tab/>
      </w:r>
      <w:r>
        <w:tab/>
      </w:r>
    </w:p>
    <w:p w14:paraId="5BCF8C96" w14:textId="0B26939C" w:rsidR="002822C3" w:rsidRDefault="002822C3" w:rsidP="00322001">
      <w:r>
        <w:t>Motion was made by Trustee</w:t>
      </w:r>
      <w:r w:rsidR="00194164">
        <w:t xml:space="preserve"> Lawrence</w:t>
      </w:r>
      <w:r>
        <w:t xml:space="preserve"> and seconded by Trustee </w:t>
      </w:r>
      <w:r w:rsidR="00194164">
        <w:t>Daily</w:t>
      </w:r>
      <w:r>
        <w:t xml:space="preserve"> to approve of the vendors as requested for each event.  Carried as follows</w:t>
      </w:r>
    </w:p>
    <w:p w14:paraId="479A93C2" w14:textId="102359D7" w:rsidR="002822C3" w:rsidRDefault="002822C3" w:rsidP="00322001"/>
    <w:p w14:paraId="1C19D776" w14:textId="53DF8CCB" w:rsidR="002822C3" w:rsidRDefault="002822C3" w:rsidP="002822C3">
      <w:bookmarkStart w:id="3" w:name="_Hlk102398726"/>
      <w:r>
        <w:t>Trustee Daily</w:t>
      </w:r>
      <w:r>
        <w:tab/>
      </w:r>
      <w:r>
        <w:tab/>
      </w:r>
      <w:r>
        <w:tab/>
      </w:r>
      <w:r w:rsidR="00194164">
        <w:t>Aye</w:t>
      </w:r>
      <w:r>
        <w:tab/>
      </w:r>
      <w:r>
        <w:tab/>
      </w:r>
      <w:r>
        <w:tab/>
        <w:t>Trustee DeSantis</w:t>
      </w:r>
      <w:r w:rsidR="00194164">
        <w:tab/>
        <w:t>Aye</w:t>
      </w:r>
    </w:p>
    <w:p w14:paraId="266B97B8" w14:textId="7446AC7E" w:rsidR="002822C3" w:rsidRPr="00DA659C" w:rsidRDefault="002822C3" w:rsidP="002822C3">
      <w:r>
        <w:t>Trustee Lawrence</w:t>
      </w:r>
      <w:r>
        <w:tab/>
      </w:r>
      <w:r>
        <w:tab/>
      </w:r>
      <w:r w:rsidR="00194164">
        <w:t>Aye</w:t>
      </w:r>
      <w:r>
        <w:tab/>
      </w:r>
      <w:r>
        <w:tab/>
      </w:r>
      <w:r>
        <w:tab/>
        <w:t>Trustee Shaughnessy</w:t>
      </w:r>
      <w:r w:rsidR="00194164">
        <w:tab/>
        <w:t>Aye</w:t>
      </w:r>
    </w:p>
    <w:bookmarkEnd w:id="3"/>
    <w:p w14:paraId="5BAE1175" w14:textId="77777777" w:rsidR="009A2F9B" w:rsidRDefault="009A2F9B" w:rsidP="00322001"/>
    <w:p w14:paraId="34BB7CE8" w14:textId="77777777" w:rsidR="00F24E53" w:rsidRDefault="00F24E53">
      <w:pPr>
        <w:rPr>
          <w:b/>
        </w:rPr>
      </w:pPr>
      <w:r>
        <w:rPr>
          <w:b/>
        </w:rPr>
        <w:t>Adjournment:</w:t>
      </w:r>
    </w:p>
    <w:p w14:paraId="17B3AFBE" w14:textId="77777777" w:rsidR="00A93FBE" w:rsidRDefault="00A93FBE"/>
    <w:p w14:paraId="4C80456A" w14:textId="3DF43777" w:rsidR="00F24E53" w:rsidRDefault="00090888">
      <w:r>
        <w:t xml:space="preserve">Motion was made by Trustee </w:t>
      </w:r>
      <w:r w:rsidR="00194164">
        <w:t>Daily</w:t>
      </w:r>
      <w:r>
        <w:t xml:space="preserve"> and seconded by Trustee </w:t>
      </w:r>
      <w:r w:rsidR="00194164">
        <w:t>Lawrence</w:t>
      </w:r>
      <w:r>
        <w:t xml:space="preserve"> to adjourn the me</w:t>
      </w:r>
      <w:r w:rsidR="00FA59DA">
        <w:t xml:space="preserve">eting at </w:t>
      </w:r>
      <w:r w:rsidR="00194164">
        <w:t>7:19pm</w:t>
      </w:r>
      <w:r w:rsidR="00321F2C">
        <w:t xml:space="preserve">. </w:t>
      </w:r>
      <w:r>
        <w:t>Carried as follows</w:t>
      </w:r>
      <w:r w:rsidR="00FA59DA">
        <w:t>:</w:t>
      </w:r>
    </w:p>
    <w:p w14:paraId="6FF3C3C1" w14:textId="77777777" w:rsidR="00090888" w:rsidRDefault="00090888"/>
    <w:p w14:paraId="47A5DDB0" w14:textId="2E27F9B7" w:rsidR="00D759AD" w:rsidRDefault="00D759AD" w:rsidP="00D759AD">
      <w:r>
        <w:t>Trustee Daily</w:t>
      </w:r>
      <w:r>
        <w:tab/>
      </w:r>
      <w:r>
        <w:tab/>
      </w:r>
      <w:r>
        <w:tab/>
      </w:r>
      <w:r w:rsidR="00FA700F">
        <w:t>Aye</w:t>
      </w:r>
      <w:r>
        <w:tab/>
      </w:r>
      <w:r>
        <w:tab/>
      </w:r>
      <w:r>
        <w:tab/>
        <w:t>Trustee DeSantis</w:t>
      </w:r>
      <w:r w:rsidR="00FA700F">
        <w:tab/>
        <w:t>Aye</w:t>
      </w:r>
    </w:p>
    <w:p w14:paraId="413695CF" w14:textId="3D7A380A" w:rsidR="00D759AD" w:rsidRDefault="00D759AD" w:rsidP="00D759AD">
      <w:r>
        <w:t>Trustee Lawrence</w:t>
      </w:r>
      <w:r>
        <w:tab/>
      </w:r>
      <w:r>
        <w:tab/>
      </w:r>
      <w:r w:rsidR="00FA700F">
        <w:t>Aye</w:t>
      </w:r>
      <w:r>
        <w:tab/>
      </w:r>
      <w:r>
        <w:tab/>
      </w:r>
      <w:r>
        <w:tab/>
        <w:t>Trustee Shaughnessy</w:t>
      </w:r>
      <w:r w:rsidR="00FA700F">
        <w:tab/>
        <w:t>Aye</w:t>
      </w:r>
    </w:p>
    <w:p w14:paraId="14C4A184" w14:textId="5674FC2D" w:rsidR="00FA700F" w:rsidRDefault="00FA700F" w:rsidP="00D759AD"/>
    <w:p w14:paraId="60FB1F2A" w14:textId="1CE77FC7" w:rsidR="00FA700F" w:rsidRDefault="00FA700F" w:rsidP="00D759AD"/>
    <w:p w14:paraId="781DAFE2" w14:textId="3FD37900" w:rsidR="00FA700F" w:rsidRDefault="00FA700F" w:rsidP="00D759AD">
      <w:r>
        <w:t>Respectfully submitted by</w:t>
      </w:r>
    </w:p>
    <w:p w14:paraId="2ED5D3A3" w14:textId="5C24D780" w:rsidR="00FA700F" w:rsidRDefault="00FA700F" w:rsidP="00D759AD"/>
    <w:p w14:paraId="0C6C27B0" w14:textId="2C3B4AC7" w:rsidR="00FA700F" w:rsidRDefault="00FA700F" w:rsidP="00D759AD"/>
    <w:p w14:paraId="79B084D6" w14:textId="03E51010" w:rsidR="00FA700F" w:rsidRDefault="00FA700F" w:rsidP="00D759AD"/>
    <w:p w14:paraId="05A5F548" w14:textId="4DC61ADF" w:rsidR="00FA700F" w:rsidRDefault="00FA700F" w:rsidP="00D759AD">
      <w:r>
        <w:t>Wanda E Durant</w:t>
      </w:r>
    </w:p>
    <w:p w14:paraId="4401BC05" w14:textId="54787851" w:rsidR="00FA700F" w:rsidRDefault="00FA700F" w:rsidP="00D759AD">
      <w:r>
        <w:t>Village Clerk-Treasurer</w:t>
      </w:r>
    </w:p>
    <w:p w14:paraId="2CAC9A36" w14:textId="479E9E8B" w:rsidR="00FA700F" w:rsidRPr="00FA700F" w:rsidRDefault="00FA700F" w:rsidP="00D759AD">
      <w:pPr>
        <w:rPr>
          <w:b/>
          <w:bCs/>
        </w:rPr>
      </w:pPr>
      <w:r w:rsidRPr="00FA700F">
        <w:rPr>
          <w:b/>
          <w:bCs/>
        </w:rPr>
        <w:t>DRAFT</w:t>
      </w:r>
    </w:p>
    <w:p w14:paraId="0A0D8AE7" w14:textId="5FF4A68A" w:rsidR="00F24E53" w:rsidRPr="00F24E53" w:rsidRDefault="00F24E53" w:rsidP="00D759AD">
      <w:pPr>
        <w:rPr>
          <w:b/>
        </w:rPr>
      </w:pPr>
    </w:p>
    <w:sectPr w:rsidR="00F24E53" w:rsidRPr="00F24E53" w:rsidSect="00F24E53"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891"/>
    <w:multiLevelType w:val="hybridMultilevel"/>
    <w:tmpl w:val="6446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23689"/>
    <w:multiLevelType w:val="hybridMultilevel"/>
    <w:tmpl w:val="D0865F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276789"/>
    <w:multiLevelType w:val="hybridMultilevel"/>
    <w:tmpl w:val="A08C84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6E33786"/>
    <w:multiLevelType w:val="hybridMultilevel"/>
    <w:tmpl w:val="A838F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4C35AD"/>
    <w:multiLevelType w:val="hybridMultilevel"/>
    <w:tmpl w:val="FA72A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12CCA"/>
    <w:multiLevelType w:val="hybridMultilevel"/>
    <w:tmpl w:val="1E04C4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8B0313"/>
    <w:multiLevelType w:val="multilevel"/>
    <w:tmpl w:val="343E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EE1FCA"/>
    <w:multiLevelType w:val="hybridMultilevel"/>
    <w:tmpl w:val="69741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13D9E"/>
    <w:multiLevelType w:val="hybridMultilevel"/>
    <w:tmpl w:val="2C2884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B13A05"/>
    <w:multiLevelType w:val="hybridMultilevel"/>
    <w:tmpl w:val="06BA5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7362D"/>
    <w:multiLevelType w:val="hybridMultilevel"/>
    <w:tmpl w:val="52B2E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022D9"/>
    <w:multiLevelType w:val="hybridMultilevel"/>
    <w:tmpl w:val="3CF61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531E0"/>
    <w:multiLevelType w:val="hybridMultilevel"/>
    <w:tmpl w:val="5C22E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815A6"/>
    <w:multiLevelType w:val="hybridMultilevel"/>
    <w:tmpl w:val="8A2C6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8938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4337574">
    <w:abstractNumId w:val="12"/>
  </w:num>
  <w:num w:numId="3" w16cid:durableId="270014978">
    <w:abstractNumId w:val="9"/>
  </w:num>
  <w:num w:numId="4" w16cid:durableId="573660822">
    <w:abstractNumId w:val="11"/>
  </w:num>
  <w:num w:numId="5" w16cid:durableId="897786368">
    <w:abstractNumId w:val="2"/>
  </w:num>
  <w:num w:numId="6" w16cid:durableId="1684824708">
    <w:abstractNumId w:val="4"/>
  </w:num>
  <w:num w:numId="7" w16cid:durableId="956568445">
    <w:abstractNumId w:val="10"/>
  </w:num>
  <w:num w:numId="8" w16cid:durableId="1708410687">
    <w:abstractNumId w:val="0"/>
  </w:num>
  <w:num w:numId="9" w16cid:durableId="948508141">
    <w:abstractNumId w:val="13"/>
  </w:num>
  <w:num w:numId="10" w16cid:durableId="1838570001">
    <w:abstractNumId w:val="1"/>
  </w:num>
  <w:num w:numId="11" w16cid:durableId="1098599392">
    <w:abstractNumId w:val="5"/>
  </w:num>
  <w:num w:numId="12" w16cid:durableId="496582230">
    <w:abstractNumId w:val="8"/>
  </w:num>
  <w:num w:numId="13" w16cid:durableId="682559151">
    <w:abstractNumId w:val="7"/>
  </w:num>
  <w:num w:numId="14" w16cid:durableId="1080447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53"/>
    <w:rsid w:val="00000843"/>
    <w:rsid w:val="00000B14"/>
    <w:rsid w:val="00005B20"/>
    <w:rsid w:val="00007ACE"/>
    <w:rsid w:val="00016E8C"/>
    <w:rsid w:val="00026298"/>
    <w:rsid w:val="000307D4"/>
    <w:rsid w:val="00033E17"/>
    <w:rsid w:val="00035AF4"/>
    <w:rsid w:val="00052F43"/>
    <w:rsid w:val="00055DB9"/>
    <w:rsid w:val="000623B0"/>
    <w:rsid w:val="00063E23"/>
    <w:rsid w:val="00065C67"/>
    <w:rsid w:val="00066717"/>
    <w:rsid w:val="0007076C"/>
    <w:rsid w:val="00080ACD"/>
    <w:rsid w:val="000872D7"/>
    <w:rsid w:val="00090888"/>
    <w:rsid w:val="00093014"/>
    <w:rsid w:val="000940D8"/>
    <w:rsid w:val="000A7B66"/>
    <w:rsid w:val="000B0815"/>
    <w:rsid w:val="000B08FD"/>
    <w:rsid w:val="000C613C"/>
    <w:rsid w:val="000C7192"/>
    <w:rsid w:val="000D749F"/>
    <w:rsid w:val="000E36DA"/>
    <w:rsid w:val="00103319"/>
    <w:rsid w:val="00105593"/>
    <w:rsid w:val="00111D6C"/>
    <w:rsid w:val="00114398"/>
    <w:rsid w:val="00117D72"/>
    <w:rsid w:val="00120668"/>
    <w:rsid w:val="00126FD7"/>
    <w:rsid w:val="00131F23"/>
    <w:rsid w:val="001379F6"/>
    <w:rsid w:val="0014105A"/>
    <w:rsid w:val="00141C1B"/>
    <w:rsid w:val="0014523A"/>
    <w:rsid w:val="001478B8"/>
    <w:rsid w:val="001478C2"/>
    <w:rsid w:val="00184C8E"/>
    <w:rsid w:val="00187A72"/>
    <w:rsid w:val="00190956"/>
    <w:rsid w:val="001938DC"/>
    <w:rsid w:val="00194164"/>
    <w:rsid w:val="001A4863"/>
    <w:rsid w:val="001B46AE"/>
    <w:rsid w:val="001B6DF9"/>
    <w:rsid w:val="001C51B2"/>
    <w:rsid w:val="001D03F8"/>
    <w:rsid w:val="001D530F"/>
    <w:rsid w:val="001F43B6"/>
    <w:rsid w:val="001F6463"/>
    <w:rsid w:val="001F64FC"/>
    <w:rsid w:val="00205986"/>
    <w:rsid w:val="00220AFB"/>
    <w:rsid w:val="0022591F"/>
    <w:rsid w:val="0023012C"/>
    <w:rsid w:val="002308DE"/>
    <w:rsid w:val="00237A14"/>
    <w:rsid w:val="002400D9"/>
    <w:rsid w:val="0024059C"/>
    <w:rsid w:val="00241C9A"/>
    <w:rsid w:val="002822C3"/>
    <w:rsid w:val="00286E4A"/>
    <w:rsid w:val="002B24D6"/>
    <w:rsid w:val="002C26D6"/>
    <w:rsid w:val="002C43BC"/>
    <w:rsid w:val="002C440D"/>
    <w:rsid w:val="002C7582"/>
    <w:rsid w:val="002D169F"/>
    <w:rsid w:val="002D391F"/>
    <w:rsid w:val="002E185F"/>
    <w:rsid w:val="002E2D30"/>
    <w:rsid w:val="002F19BD"/>
    <w:rsid w:val="00304DDA"/>
    <w:rsid w:val="0031784F"/>
    <w:rsid w:val="00321F2C"/>
    <w:rsid w:val="00322001"/>
    <w:rsid w:val="00330A6F"/>
    <w:rsid w:val="00334F33"/>
    <w:rsid w:val="00343F00"/>
    <w:rsid w:val="003517FD"/>
    <w:rsid w:val="003560FE"/>
    <w:rsid w:val="00362228"/>
    <w:rsid w:val="00376473"/>
    <w:rsid w:val="003853D9"/>
    <w:rsid w:val="00387E05"/>
    <w:rsid w:val="003959D9"/>
    <w:rsid w:val="00396AC4"/>
    <w:rsid w:val="00397FB9"/>
    <w:rsid w:val="003A11F6"/>
    <w:rsid w:val="003A1E29"/>
    <w:rsid w:val="003A6CF3"/>
    <w:rsid w:val="003A757B"/>
    <w:rsid w:val="003B03B6"/>
    <w:rsid w:val="003B6BC5"/>
    <w:rsid w:val="003C5AB4"/>
    <w:rsid w:val="003D27C1"/>
    <w:rsid w:val="003E09B0"/>
    <w:rsid w:val="003F0B9C"/>
    <w:rsid w:val="00401D03"/>
    <w:rsid w:val="004102E6"/>
    <w:rsid w:val="00423A78"/>
    <w:rsid w:val="004402B1"/>
    <w:rsid w:val="00442E41"/>
    <w:rsid w:val="0045078F"/>
    <w:rsid w:val="00453214"/>
    <w:rsid w:val="004561E2"/>
    <w:rsid w:val="0045773E"/>
    <w:rsid w:val="0046154F"/>
    <w:rsid w:val="00461974"/>
    <w:rsid w:val="00463B71"/>
    <w:rsid w:val="00473498"/>
    <w:rsid w:val="004776B4"/>
    <w:rsid w:val="0049207F"/>
    <w:rsid w:val="00493C48"/>
    <w:rsid w:val="00494D7C"/>
    <w:rsid w:val="00495E56"/>
    <w:rsid w:val="004A7EAF"/>
    <w:rsid w:val="004B1363"/>
    <w:rsid w:val="004C762A"/>
    <w:rsid w:val="004D5A2D"/>
    <w:rsid w:val="004F6AF3"/>
    <w:rsid w:val="005054F1"/>
    <w:rsid w:val="00544655"/>
    <w:rsid w:val="00545E5F"/>
    <w:rsid w:val="00555491"/>
    <w:rsid w:val="00561E99"/>
    <w:rsid w:val="005621E6"/>
    <w:rsid w:val="00565355"/>
    <w:rsid w:val="00566388"/>
    <w:rsid w:val="005800CB"/>
    <w:rsid w:val="00582AB3"/>
    <w:rsid w:val="00583BCD"/>
    <w:rsid w:val="0058569E"/>
    <w:rsid w:val="00590FD0"/>
    <w:rsid w:val="00592144"/>
    <w:rsid w:val="00595C9C"/>
    <w:rsid w:val="005A0080"/>
    <w:rsid w:val="005A0F2D"/>
    <w:rsid w:val="005A175B"/>
    <w:rsid w:val="005A4F79"/>
    <w:rsid w:val="005A73A7"/>
    <w:rsid w:val="005C1A45"/>
    <w:rsid w:val="005C78F0"/>
    <w:rsid w:val="005D32E8"/>
    <w:rsid w:val="005D3A50"/>
    <w:rsid w:val="005D46AF"/>
    <w:rsid w:val="005D64EB"/>
    <w:rsid w:val="005D6F8F"/>
    <w:rsid w:val="005E01EC"/>
    <w:rsid w:val="005E04A5"/>
    <w:rsid w:val="005E0F83"/>
    <w:rsid w:val="005E253E"/>
    <w:rsid w:val="005E3BA7"/>
    <w:rsid w:val="005E502A"/>
    <w:rsid w:val="005E7943"/>
    <w:rsid w:val="005F7ADF"/>
    <w:rsid w:val="005F7DEB"/>
    <w:rsid w:val="00612073"/>
    <w:rsid w:val="00621C39"/>
    <w:rsid w:val="0062414C"/>
    <w:rsid w:val="006313CC"/>
    <w:rsid w:val="00632DCF"/>
    <w:rsid w:val="00635365"/>
    <w:rsid w:val="0065526B"/>
    <w:rsid w:val="006631D9"/>
    <w:rsid w:val="006723DA"/>
    <w:rsid w:val="00672F9A"/>
    <w:rsid w:val="00673F07"/>
    <w:rsid w:val="00677A0B"/>
    <w:rsid w:val="00692C05"/>
    <w:rsid w:val="006A531F"/>
    <w:rsid w:val="006D44E3"/>
    <w:rsid w:val="006E2C17"/>
    <w:rsid w:val="006E30BF"/>
    <w:rsid w:val="006E7E71"/>
    <w:rsid w:val="006F0CA9"/>
    <w:rsid w:val="006F5DDB"/>
    <w:rsid w:val="00702171"/>
    <w:rsid w:val="00713C83"/>
    <w:rsid w:val="0072221E"/>
    <w:rsid w:val="00723249"/>
    <w:rsid w:val="0072645A"/>
    <w:rsid w:val="00731149"/>
    <w:rsid w:val="00732E8C"/>
    <w:rsid w:val="0073349F"/>
    <w:rsid w:val="00755B15"/>
    <w:rsid w:val="00757F7A"/>
    <w:rsid w:val="0076167B"/>
    <w:rsid w:val="007639C5"/>
    <w:rsid w:val="007650E4"/>
    <w:rsid w:val="00774EE5"/>
    <w:rsid w:val="007760F2"/>
    <w:rsid w:val="00781927"/>
    <w:rsid w:val="007847BF"/>
    <w:rsid w:val="007929BD"/>
    <w:rsid w:val="00794CB0"/>
    <w:rsid w:val="007964AD"/>
    <w:rsid w:val="0079675E"/>
    <w:rsid w:val="007B1033"/>
    <w:rsid w:val="007C1114"/>
    <w:rsid w:val="007C2776"/>
    <w:rsid w:val="007C76B8"/>
    <w:rsid w:val="007D3134"/>
    <w:rsid w:val="007E4737"/>
    <w:rsid w:val="007F7329"/>
    <w:rsid w:val="007F7D4E"/>
    <w:rsid w:val="00801D28"/>
    <w:rsid w:val="00802433"/>
    <w:rsid w:val="0080401E"/>
    <w:rsid w:val="00810E6B"/>
    <w:rsid w:val="0081422E"/>
    <w:rsid w:val="00814614"/>
    <w:rsid w:val="00817345"/>
    <w:rsid w:val="008200F4"/>
    <w:rsid w:val="00821F74"/>
    <w:rsid w:val="00823361"/>
    <w:rsid w:val="00823B16"/>
    <w:rsid w:val="0082516E"/>
    <w:rsid w:val="00831F19"/>
    <w:rsid w:val="00832FA9"/>
    <w:rsid w:val="008344B7"/>
    <w:rsid w:val="00840B4A"/>
    <w:rsid w:val="00846050"/>
    <w:rsid w:val="0086755C"/>
    <w:rsid w:val="00867FCA"/>
    <w:rsid w:val="00872A23"/>
    <w:rsid w:val="0087528D"/>
    <w:rsid w:val="00882DC4"/>
    <w:rsid w:val="008931E9"/>
    <w:rsid w:val="00896899"/>
    <w:rsid w:val="008A3EC2"/>
    <w:rsid w:val="008C1E3F"/>
    <w:rsid w:val="008C6EF6"/>
    <w:rsid w:val="008D1089"/>
    <w:rsid w:val="008F48D3"/>
    <w:rsid w:val="0090201C"/>
    <w:rsid w:val="00917301"/>
    <w:rsid w:val="00921E3E"/>
    <w:rsid w:val="00922A8D"/>
    <w:rsid w:val="009247C4"/>
    <w:rsid w:val="00925D6C"/>
    <w:rsid w:val="00936A6A"/>
    <w:rsid w:val="00941445"/>
    <w:rsid w:val="00941E30"/>
    <w:rsid w:val="0094283D"/>
    <w:rsid w:val="00946133"/>
    <w:rsid w:val="00947F37"/>
    <w:rsid w:val="00973CEA"/>
    <w:rsid w:val="00977A8F"/>
    <w:rsid w:val="009811B0"/>
    <w:rsid w:val="00983881"/>
    <w:rsid w:val="009849E9"/>
    <w:rsid w:val="00996B7A"/>
    <w:rsid w:val="009A2F9B"/>
    <w:rsid w:val="009A7D96"/>
    <w:rsid w:val="009B4FE0"/>
    <w:rsid w:val="009D4FFA"/>
    <w:rsid w:val="009D754A"/>
    <w:rsid w:val="009F1296"/>
    <w:rsid w:val="00A0095A"/>
    <w:rsid w:val="00A10DD2"/>
    <w:rsid w:val="00A16C78"/>
    <w:rsid w:val="00A32F6C"/>
    <w:rsid w:val="00A36DDD"/>
    <w:rsid w:val="00A3755C"/>
    <w:rsid w:val="00A41F3C"/>
    <w:rsid w:val="00A423DE"/>
    <w:rsid w:val="00A71934"/>
    <w:rsid w:val="00A760FE"/>
    <w:rsid w:val="00A76C0C"/>
    <w:rsid w:val="00A85576"/>
    <w:rsid w:val="00A910FE"/>
    <w:rsid w:val="00A93FBE"/>
    <w:rsid w:val="00A94C9B"/>
    <w:rsid w:val="00A97125"/>
    <w:rsid w:val="00AA0B01"/>
    <w:rsid w:val="00AA1B37"/>
    <w:rsid w:val="00AA4CDF"/>
    <w:rsid w:val="00AA62AB"/>
    <w:rsid w:val="00AB3A20"/>
    <w:rsid w:val="00AB7B52"/>
    <w:rsid w:val="00AE4562"/>
    <w:rsid w:val="00AE4E80"/>
    <w:rsid w:val="00AE79D3"/>
    <w:rsid w:val="00AF37F1"/>
    <w:rsid w:val="00AF6DFA"/>
    <w:rsid w:val="00B00112"/>
    <w:rsid w:val="00B06627"/>
    <w:rsid w:val="00B0669F"/>
    <w:rsid w:val="00B116A0"/>
    <w:rsid w:val="00B13579"/>
    <w:rsid w:val="00B20A58"/>
    <w:rsid w:val="00B22C85"/>
    <w:rsid w:val="00B33B67"/>
    <w:rsid w:val="00B36F81"/>
    <w:rsid w:val="00B43CB6"/>
    <w:rsid w:val="00B43D25"/>
    <w:rsid w:val="00B63252"/>
    <w:rsid w:val="00B64DDE"/>
    <w:rsid w:val="00B65FA9"/>
    <w:rsid w:val="00B66836"/>
    <w:rsid w:val="00B7475D"/>
    <w:rsid w:val="00B87969"/>
    <w:rsid w:val="00B97CAA"/>
    <w:rsid w:val="00BB1E03"/>
    <w:rsid w:val="00BB3C0A"/>
    <w:rsid w:val="00BC131E"/>
    <w:rsid w:val="00BC15FB"/>
    <w:rsid w:val="00BC3132"/>
    <w:rsid w:val="00BC4276"/>
    <w:rsid w:val="00BD3AD3"/>
    <w:rsid w:val="00BE7313"/>
    <w:rsid w:val="00BF193F"/>
    <w:rsid w:val="00BF5E49"/>
    <w:rsid w:val="00C00FE9"/>
    <w:rsid w:val="00C0295A"/>
    <w:rsid w:val="00C07B40"/>
    <w:rsid w:val="00C126A6"/>
    <w:rsid w:val="00C13602"/>
    <w:rsid w:val="00C14C5E"/>
    <w:rsid w:val="00C458BD"/>
    <w:rsid w:val="00C47D58"/>
    <w:rsid w:val="00C648F1"/>
    <w:rsid w:val="00C65A95"/>
    <w:rsid w:val="00C7082E"/>
    <w:rsid w:val="00C92E17"/>
    <w:rsid w:val="00CA2284"/>
    <w:rsid w:val="00CC138A"/>
    <w:rsid w:val="00CC637D"/>
    <w:rsid w:val="00CD3DAC"/>
    <w:rsid w:val="00CD495F"/>
    <w:rsid w:val="00CE080F"/>
    <w:rsid w:val="00CE15CD"/>
    <w:rsid w:val="00CE36FB"/>
    <w:rsid w:val="00CE6A03"/>
    <w:rsid w:val="00D0057A"/>
    <w:rsid w:val="00D0566F"/>
    <w:rsid w:val="00D1404D"/>
    <w:rsid w:val="00D223CE"/>
    <w:rsid w:val="00D22E41"/>
    <w:rsid w:val="00D27716"/>
    <w:rsid w:val="00D32511"/>
    <w:rsid w:val="00D3363A"/>
    <w:rsid w:val="00D33E3B"/>
    <w:rsid w:val="00D34EA8"/>
    <w:rsid w:val="00D54757"/>
    <w:rsid w:val="00D558C9"/>
    <w:rsid w:val="00D56CDE"/>
    <w:rsid w:val="00D65CC7"/>
    <w:rsid w:val="00D7157D"/>
    <w:rsid w:val="00D759AD"/>
    <w:rsid w:val="00D80D42"/>
    <w:rsid w:val="00D82247"/>
    <w:rsid w:val="00D91CCD"/>
    <w:rsid w:val="00D96878"/>
    <w:rsid w:val="00DA37D5"/>
    <w:rsid w:val="00DA4020"/>
    <w:rsid w:val="00DA659C"/>
    <w:rsid w:val="00DB536D"/>
    <w:rsid w:val="00DB6369"/>
    <w:rsid w:val="00DD4CAB"/>
    <w:rsid w:val="00DE0568"/>
    <w:rsid w:val="00DE1288"/>
    <w:rsid w:val="00DF21E6"/>
    <w:rsid w:val="00DF291F"/>
    <w:rsid w:val="00E05C91"/>
    <w:rsid w:val="00E2374B"/>
    <w:rsid w:val="00E4393E"/>
    <w:rsid w:val="00E56BF3"/>
    <w:rsid w:val="00E67270"/>
    <w:rsid w:val="00E829BA"/>
    <w:rsid w:val="00E84C7F"/>
    <w:rsid w:val="00E90479"/>
    <w:rsid w:val="00EB5202"/>
    <w:rsid w:val="00ED4029"/>
    <w:rsid w:val="00ED79FE"/>
    <w:rsid w:val="00EF6EB1"/>
    <w:rsid w:val="00F00B94"/>
    <w:rsid w:val="00F11FCE"/>
    <w:rsid w:val="00F16D41"/>
    <w:rsid w:val="00F23BFB"/>
    <w:rsid w:val="00F24E53"/>
    <w:rsid w:val="00F256B8"/>
    <w:rsid w:val="00F30E5B"/>
    <w:rsid w:val="00F440FC"/>
    <w:rsid w:val="00F47700"/>
    <w:rsid w:val="00F505D6"/>
    <w:rsid w:val="00F50E48"/>
    <w:rsid w:val="00F52E4D"/>
    <w:rsid w:val="00F54A96"/>
    <w:rsid w:val="00F62F21"/>
    <w:rsid w:val="00F728AC"/>
    <w:rsid w:val="00F73C2A"/>
    <w:rsid w:val="00F8227C"/>
    <w:rsid w:val="00F96ED8"/>
    <w:rsid w:val="00FA0E71"/>
    <w:rsid w:val="00FA37B9"/>
    <w:rsid w:val="00FA40D8"/>
    <w:rsid w:val="00FA59DA"/>
    <w:rsid w:val="00FA700F"/>
    <w:rsid w:val="00FB2B7F"/>
    <w:rsid w:val="00FB3DC3"/>
    <w:rsid w:val="00FD0B3C"/>
    <w:rsid w:val="00FD416A"/>
    <w:rsid w:val="00FD5AD4"/>
    <w:rsid w:val="00FE75FB"/>
    <w:rsid w:val="00FF0BCB"/>
    <w:rsid w:val="00FF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FC19B76"/>
  <w15:docId w15:val="{96173D93-C89D-4029-87E8-B7FA5F92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616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35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22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224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D82247"/>
    <w:rPr>
      <w:b/>
      <w:bCs/>
    </w:rPr>
  </w:style>
  <w:style w:type="paragraph" w:customStyle="1" w:styleId="indent">
    <w:name w:val="indent"/>
    <w:basedOn w:val="Normal"/>
    <w:rsid w:val="00D82247"/>
    <w:pPr>
      <w:spacing w:before="100" w:beforeAutospacing="1" w:after="100" w:afterAutospacing="1"/>
    </w:pPr>
  </w:style>
  <w:style w:type="paragraph" w:customStyle="1" w:styleId="BodyTextJ">
    <w:name w:val="!Body Text(J)"/>
    <w:aliases w:val="s1"/>
    <w:basedOn w:val="Normal"/>
    <w:rsid w:val="00AF37F1"/>
    <w:pPr>
      <w:tabs>
        <w:tab w:val="right" w:pos="9360"/>
      </w:tabs>
      <w:spacing w:after="240"/>
      <w:jc w:val="both"/>
    </w:pPr>
    <w:rPr>
      <w:b/>
    </w:rPr>
  </w:style>
  <w:style w:type="paragraph" w:customStyle="1" w:styleId="BlockText1">
    <w:name w:val="Block Text1"/>
    <w:basedOn w:val="BodyText"/>
    <w:rsid w:val="00AF37F1"/>
    <w:pPr>
      <w:widowControl w:val="0"/>
      <w:spacing w:after="480"/>
      <w:ind w:left="720" w:right="720"/>
      <w:jc w:val="both"/>
    </w:pPr>
    <w:rPr>
      <w:caps/>
    </w:rPr>
  </w:style>
  <w:style w:type="paragraph" w:customStyle="1" w:styleId="Doublepar">
    <w:name w:val="Doublepar"/>
    <w:basedOn w:val="Normal"/>
    <w:rsid w:val="00AF37F1"/>
    <w:pPr>
      <w:spacing w:line="480" w:lineRule="auto"/>
      <w:ind w:firstLine="720"/>
      <w:jc w:val="both"/>
    </w:pPr>
  </w:style>
  <w:style w:type="paragraph" w:customStyle="1" w:styleId="O-BodyText5">
    <w:name w:val="O-Body Text .5&quot;"/>
    <w:aliases w:val="S2"/>
    <w:basedOn w:val="Normal"/>
    <w:rsid w:val="00AF37F1"/>
    <w:pPr>
      <w:spacing w:after="240"/>
      <w:ind w:firstLine="720"/>
    </w:pPr>
    <w:rPr>
      <w:szCs w:val="20"/>
    </w:rPr>
  </w:style>
  <w:style w:type="paragraph" w:styleId="BodyText">
    <w:name w:val="Body Text"/>
    <w:basedOn w:val="Normal"/>
    <w:link w:val="BodyTextChar"/>
    <w:rsid w:val="00AF37F1"/>
    <w:pPr>
      <w:spacing w:after="120"/>
    </w:pPr>
  </w:style>
  <w:style w:type="character" w:customStyle="1" w:styleId="BodyTextChar">
    <w:name w:val="Body Text Char"/>
    <w:link w:val="BodyText"/>
    <w:rsid w:val="00AF37F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5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A3FCE-CF5F-46CF-8866-D003B903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819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Sylvan Beach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 Durant</dc:creator>
  <cp:lastModifiedBy>Wanda Durant</cp:lastModifiedBy>
  <cp:revision>5</cp:revision>
  <cp:lastPrinted>2022-05-02T19:49:00Z</cp:lastPrinted>
  <dcterms:created xsi:type="dcterms:W3CDTF">2022-06-10T20:13:00Z</dcterms:created>
  <dcterms:modified xsi:type="dcterms:W3CDTF">2022-07-05T14:57:00Z</dcterms:modified>
</cp:coreProperties>
</file>